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671" w:rsidRPr="00105671" w:rsidRDefault="00105671" w:rsidP="00105671">
      <w:pPr>
        <w:jc w:val="center"/>
        <w:rPr>
          <w:rFonts w:asciiTheme="minorHAnsi" w:hAnsiTheme="minorHAnsi" w:cs="Arial"/>
          <w:b/>
          <w:sz w:val="20"/>
          <w:szCs w:val="20"/>
        </w:rPr>
      </w:pPr>
      <w:r w:rsidRPr="00105671">
        <w:rPr>
          <w:rFonts w:asciiTheme="minorHAnsi" w:hAnsiTheme="minorHAnsi" w:cs="Arial"/>
          <w:b/>
          <w:sz w:val="20"/>
          <w:szCs w:val="20"/>
        </w:rPr>
        <w:t>OPCION DE GRADO TRABAJO DE SEMILLERO</w:t>
      </w:r>
    </w:p>
    <w:p w:rsidR="00430E6D" w:rsidRPr="00105671" w:rsidRDefault="00DF7C64" w:rsidP="00105671">
      <w:pPr>
        <w:jc w:val="center"/>
        <w:rPr>
          <w:rFonts w:asciiTheme="minorHAnsi" w:hAnsiTheme="minorHAnsi" w:cs="Arial"/>
          <w:b/>
          <w:sz w:val="20"/>
          <w:szCs w:val="20"/>
        </w:rPr>
      </w:pPr>
      <w:r w:rsidRPr="00105671">
        <w:rPr>
          <w:rFonts w:asciiTheme="minorHAnsi" w:hAnsiTheme="minorHAnsi" w:cs="Arial"/>
          <w:b/>
          <w:sz w:val="20"/>
          <w:szCs w:val="20"/>
        </w:rPr>
        <w:t>GUÍA</w:t>
      </w:r>
      <w:r w:rsidR="002156F8" w:rsidRPr="00105671">
        <w:rPr>
          <w:rFonts w:asciiTheme="minorHAnsi" w:hAnsiTheme="minorHAnsi" w:cs="Arial"/>
          <w:b/>
          <w:sz w:val="20"/>
          <w:szCs w:val="20"/>
        </w:rPr>
        <w:t xml:space="preserve"> P</w:t>
      </w:r>
      <w:r w:rsidR="00D413B0" w:rsidRPr="00105671">
        <w:rPr>
          <w:rFonts w:asciiTheme="minorHAnsi" w:hAnsiTheme="minorHAnsi" w:cs="Arial"/>
          <w:b/>
          <w:sz w:val="20"/>
          <w:szCs w:val="20"/>
        </w:rPr>
        <w:t>AR</w:t>
      </w:r>
      <w:r w:rsidR="00707431" w:rsidRPr="00105671">
        <w:rPr>
          <w:rFonts w:asciiTheme="minorHAnsi" w:hAnsiTheme="minorHAnsi" w:cs="Arial"/>
          <w:b/>
          <w:sz w:val="20"/>
          <w:szCs w:val="20"/>
        </w:rPr>
        <w:t>A LA ELABORACIÓN DEL ANTEPROYEC</w:t>
      </w:r>
      <w:r w:rsidR="00D413B0" w:rsidRPr="00105671">
        <w:rPr>
          <w:rFonts w:asciiTheme="minorHAnsi" w:hAnsiTheme="minorHAnsi" w:cs="Arial"/>
          <w:b/>
          <w:sz w:val="20"/>
          <w:szCs w:val="20"/>
        </w:rPr>
        <w:t xml:space="preserve">TO </w:t>
      </w:r>
    </w:p>
    <w:p w:rsidR="005249F9" w:rsidRPr="00105671" w:rsidRDefault="005249F9" w:rsidP="00105671">
      <w:pPr>
        <w:jc w:val="center"/>
        <w:rPr>
          <w:rFonts w:asciiTheme="minorHAnsi" w:hAnsiTheme="minorHAnsi" w:cs="Arial"/>
          <w:b/>
          <w:sz w:val="20"/>
          <w:szCs w:val="20"/>
        </w:rPr>
      </w:pPr>
    </w:p>
    <w:p w:rsidR="00AA4745" w:rsidRDefault="00B449D4" w:rsidP="00105671">
      <w:pPr>
        <w:pStyle w:val="textovietas"/>
        <w:spacing w:before="0" w:line="240" w:lineRule="auto"/>
        <w:ind w:left="22" w:hanging="22"/>
        <w:rPr>
          <w:rFonts w:asciiTheme="minorHAnsi" w:eastAsia="Times New Roman" w:hAnsiTheme="minorHAnsi" w:cs="Times New Roman"/>
          <w:color w:val="auto"/>
          <w:sz w:val="20"/>
          <w:szCs w:val="20"/>
          <w:lang w:val="es-CO"/>
        </w:rPr>
      </w:pPr>
      <w:r w:rsidRPr="00105671">
        <w:rPr>
          <w:rFonts w:asciiTheme="minorHAnsi" w:eastAsia="Times New Roman" w:hAnsiTheme="minorHAnsi" w:cs="Times New Roman"/>
          <w:color w:val="auto"/>
          <w:sz w:val="20"/>
          <w:szCs w:val="20"/>
          <w:lang w:val="es-CO"/>
        </w:rPr>
        <w:t>La formulación del a</w:t>
      </w:r>
      <w:r w:rsidR="007E67D8" w:rsidRPr="00105671">
        <w:rPr>
          <w:rFonts w:asciiTheme="minorHAnsi" w:eastAsia="Times New Roman" w:hAnsiTheme="minorHAnsi" w:cs="Times New Roman"/>
          <w:color w:val="auto"/>
          <w:sz w:val="20"/>
          <w:szCs w:val="20"/>
          <w:lang w:val="es-CO"/>
        </w:rPr>
        <w:t xml:space="preserve">nteproyecto es la primera </w:t>
      </w:r>
      <w:r w:rsidR="002431C4" w:rsidRPr="00105671">
        <w:rPr>
          <w:rFonts w:asciiTheme="minorHAnsi" w:eastAsia="Times New Roman" w:hAnsiTheme="minorHAnsi" w:cs="Times New Roman"/>
          <w:color w:val="auto"/>
          <w:sz w:val="20"/>
          <w:szCs w:val="20"/>
          <w:lang w:val="es-CO"/>
        </w:rPr>
        <w:t>fase</w:t>
      </w:r>
      <w:r w:rsidR="00105671" w:rsidRPr="00105671">
        <w:rPr>
          <w:rFonts w:asciiTheme="minorHAnsi" w:eastAsia="Times New Roman" w:hAnsiTheme="minorHAnsi" w:cs="Times New Roman"/>
          <w:color w:val="auto"/>
          <w:sz w:val="20"/>
          <w:szCs w:val="20"/>
          <w:lang w:val="es-CO"/>
        </w:rPr>
        <w:t xml:space="preserve"> </w:t>
      </w:r>
      <w:r w:rsidR="002431C4" w:rsidRPr="00105671">
        <w:rPr>
          <w:rFonts w:asciiTheme="minorHAnsi" w:eastAsia="Times New Roman" w:hAnsiTheme="minorHAnsi" w:cs="Times New Roman"/>
          <w:color w:val="auto"/>
          <w:sz w:val="20"/>
          <w:szCs w:val="20"/>
          <w:lang w:val="es-CO"/>
        </w:rPr>
        <w:t xml:space="preserve">para el desarrollo del trabajo de </w:t>
      </w:r>
      <w:r w:rsidRPr="00105671">
        <w:rPr>
          <w:rFonts w:asciiTheme="minorHAnsi" w:eastAsia="Times New Roman" w:hAnsiTheme="minorHAnsi" w:cs="Times New Roman"/>
          <w:color w:val="auto"/>
          <w:sz w:val="20"/>
          <w:szCs w:val="20"/>
          <w:lang w:val="es-CO"/>
        </w:rPr>
        <w:t>grado</w:t>
      </w:r>
      <w:r w:rsidR="007E67D8" w:rsidRPr="00105671">
        <w:rPr>
          <w:rFonts w:asciiTheme="minorHAnsi" w:eastAsia="Times New Roman" w:hAnsiTheme="minorHAnsi" w:cs="Times New Roman"/>
          <w:color w:val="auto"/>
          <w:sz w:val="20"/>
          <w:szCs w:val="20"/>
          <w:lang w:val="es-CO"/>
        </w:rPr>
        <w:t>.</w:t>
      </w:r>
      <w:r w:rsidR="00105671" w:rsidRPr="00105671">
        <w:rPr>
          <w:rFonts w:asciiTheme="minorHAnsi" w:eastAsia="Times New Roman" w:hAnsiTheme="minorHAnsi" w:cs="Times New Roman"/>
          <w:color w:val="auto"/>
          <w:sz w:val="20"/>
          <w:szCs w:val="20"/>
          <w:lang w:val="es-CO"/>
        </w:rPr>
        <w:t xml:space="preserve"> </w:t>
      </w:r>
      <w:r w:rsidR="00AA5C0F" w:rsidRPr="00105671">
        <w:rPr>
          <w:rFonts w:asciiTheme="minorHAnsi" w:eastAsia="Times New Roman" w:hAnsiTheme="minorHAnsi" w:cs="Times New Roman"/>
          <w:color w:val="auto"/>
          <w:sz w:val="20"/>
          <w:szCs w:val="20"/>
          <w:lang w:val="es-CO"/>
        </w:rPr>
        <w:t>El anteproyecto debe ser un documento que</w:t>
      </w:r>
      <w:r w:rsidR="00B624B7" w:rsidRPr="00105671">
        <w:rPr>
          <w:rFonts w:asciiTheme="minorHAnsi" w:eastAsia="Times New Roman" w:hAnsiTheme="minorHAnsi" w:cs="Times New Roman"/>
          <w:color w:val="auto"/>
          <w:sz w:val="20"/>
          <w:szCs w:val="20"/>
          <w:lang w:val="es-CO"/>
        </w:rPr>
        <w:t xml:space="preserve"> presente y </w:t>
      </w:r>
      <w:r w:rsidR="00AA5C0F" w:rsidRPr="00105671">
        <w:rPr>
          <w:rFonts w:asciiTheme="minorHAnsi" w:eastAsia="Times New Roman" w:hAnsiTheme="minorHAnsi" w:cs="Times New Roman"/>
          <w:color w:val="auto"/>
          <w:sz w:val="20"/>
          <w:szCs w:val="20"/>
          <w:lang w:val="es-CO"/>
        </w:rPr>
        <w:t>justifique de forma adecuada y pertinente el proyecto</w:t>
      </w:r>
      <w:r w:rsidR="0057083C" w:rsidRPr="00105671">
        <w:rPr>
          <w:rFonts w:asciiTheme="minorHAnsi" w:eastAsia="Times New Roman" w:hAnsiTheme="minorHAnsi" w:cs="Times New Roman"/>
          <w:color w:val="auto"/>
          <w:sz w:val="20"/>
          <w:szCs w:val="20"/>
          <w:lang w:val="es-CO"/>
        </w:rPr>
        <w:t xml:space="preserve"> de grado</w:t>
      </w:r>
      <w:r w:rsidR="00677E75" w:rsidRPr="00105671">
        <w:rPr>
          <w:rFonts w:asciiTheme="minorHAnsi" w:eastAsia="Times New Roman" w:hAnsiTheme="minorHAnsi" w:cs="Times New Roman"/>
          <w:color w:val="auto"/>
          <w:sz w:val="20"/>
          <w:szCs w:val="20"/>
          <w:lang w:val="es-CO"/>
        </w:rPr>
        <w:t>,</w:t>
      </w:r>
      <w:r w:rsidR="00AA5C0F" w:rsidRPr="00105671">
        <w:rPr>
          <w:rFonts w:asciiTheme="minorHAnsi" w:eastAsia="Times New Roman" w:hAnsiTheme="minorHAnsi" w:cs="Times New Roman"/>
          <w:color w:val="auto"/>
          <w:sz w:val="20"/>
          <w:szCs w:val="20"/>
          <w:lang w:val="es-CO"/>
        </w:rPr>
        <w:t xml:space="preserve"> de manera tal que </w:t>
      </w:r>
      <w:r w:rsidR="004337AD" w:rsidRPr="00105671">
        <w:rPr>
          <w:rFonts w:asciiTheme="minorHAnsi" w:eastAsia="Times New Roman" w:hAnsiTheme="minorHAnsi" w:cs="Times New Roman"/>
          <w:color w:val="auto"/>
          <w:sz w:val="20"/>
          <w:szCs w:val="20"/>
          <w:lang w:val="es-CO"/>
        </w:rPr>
        <w:t>permita</w:t>
      </w:r>
      <w:r w:rsidR="00AA5C0F" w:rsidRPr="00105671">
        <w:rPr>
          <w:rFonts w:asciiTheme="minorHAnsi" w:eastAsia="Times New Roman" w:hAnsiTheme="minorHAnsi" w:cs="Times New Roman"/>
          <w:color w:val="auto"/>
          <w:sz w:val="20"/>
          <w:szCs w:val="20"/>
          <w:lang w:val="es-CO"/>
        </w:rPr>
        <w:t xml:space="preserve"> al director de proyecto y al </w:t>
      </w:r>
      <w:r w:rsidR="0057083C" w:rsidRPr="00105671">
        <w:rPr>
          <w:rFonts w:asciiTheme="minorHAnsi" w:eastAsia="Times New Roman" w:hAnsiTheme="minorHAnsi" w:cs="Times New Roman"/>
          <w:color w:val="auto"/>
          <w:sz w:val="20"/>
          <w:szCs w:val="20"/>
          <w:lang w:val="es-CO"/>
        </w:rPr>
        <w:t>C</w:t>
      </w:r>
      <w:r w:rsidR="00AA5C0F" w:rsidRPr="00105671">
        <w:rPr>
          <w:rFonts w:asciiTheme="minorHAnsi" w:eastAsia="Times New Roman" w:hAnsiTheme="minorHAnsi" w:cs="Times New Roman"/>
          <w:color w:val="auto"/>
          <w:sz w:val="20"/>
          <w:szCs w:val="20"/>
          <w:lang w:val="es-CO"/>
        </w:rPr>
        <w:t xml:space="preserve">omité de </w:t>
      </w:r>
      <w:r w:rsidR="0057083C" w:rsidRPr="00105671">
        <w:rPr>
          <w:rFonts w:asciiTheme="minorHAnsi" w:eastAsia="Times New Roman" w:hAnsiTheme="minorHAnsi" w:cs="Times New Roman"/>
          <w:color w:val="auto"/>
          <w:sz w:val="20"/>
          <w:szCs w:val="20"/>
          <w:lang w:val="es-CO"/>
        </w:rPr>
        <w:t>P</w:t>
      </w:r>
      <w:r w:rsidR="00AA5C0F" w:rsidRPr="00105671">
        <w:rPr>
          <w:rFonts w:asciiTheme="minorHAnsi" w:eastAsia="Times New Roman" w:hAnsiTheme="minorHAnsi" w:cs="Times New Roman"/>
          <w:color w:val="auto"/>
          <w:sz w:val="20"/>
          <w:szCs w:val="20"/>
          <w:lang w:val="es-CO"/>
        </w:rPr>
        <w:t xml:space="preserve">royectos decidir si </w:t>
      </w:r>
      <w:r w:rsidR="0057083C" w:rsidRPr="00105671">
        <w:rPr>
          <w:rFonts w:asciiTheme="minorHAnsi" w:eastAsia="Times New Roman" w:hAnsiTheme="minorHAnsi" w:cs="Times New Roman"/>
          <w:color w:val="auto"/>
          <w:sz w:val="20"/>
          <w:szCs w:val="20"/>
          <w:lang w:val="es-CO"/>
        </w:rPr>
        <w:t>e</w:t>
      </w:r>
      <w:r w:rsidR="00B624B7" w:rsidRPr="00105671">
        <w:rPr>
          <w:rFonts w:asciiTheme="minorHAnsi" w:eastAsia="Times New Roman" w:hAnsiTheme="minorHAnsi" w:cs="Times New Roman"/>
          <w:color w:val="auto"/>
          <w:sz w:val="20"/>
          <w:szCs w:val="20"/>
          <w:lang w:val="es-CO"/>
        </w:rPr>
        <w:t>ste</w:t>
      </w:r>
      <w:r w:rsidR="00AA5C0F" w:rsidRPr="00105671">
        <w:rPr>
          <w:rFonts w:asciiTheme="minorHAnsi" w:eastAsia="Times New Roman" w:hAnsiTheme="minorHAnsi" w:cs="Times New Roman"/>
          <w:color w:val="auto"/>
          <w:sz w:val="20"/>
          <w:szCs w:val="20"/>
          <w:lang w:val="es-CO"/>
        </w:rPr>
        <w:t xml:space="preserve"> es factible y válido como opción de grado.</w:t>
      </w:r>
    </w:p>
    <w:p w:rsidR="00105671" w:rsidRPr="00105671" w:rsidRDefault="00105671" w:rsidP="00105671">
      <w:pPr>
        <w:pStyle w:val="textovietas"/>
        <w:spacing w:before="0" w:line="240" w:lineRule="auto"/>
        <w:ind w:left="22" w:hanging="22"/>
        <w:rPr>
          <w:rFonts w:asciiTheme="minorHAnsi" w:eastAsia="Times New Roman" w:hAnsiTheme="minorHAnsi" w:cs="Times New Roman"/>
          <w:color w:val="auto"/>
          <w:sz w:val="20"/>
          <w:szCs w:val="20"/>
          <w:lang w:val="es-CO"/>
        </w:rPr>
      </w:pPr>
    </w:p>
    <w:p w:rsidR="00191AF6" w:rsidRPr="00105671" w:rsidRDefault="00191AF6" w:rsidP="00105671">
      <w:pPr>
        <w:pStyle w:val="textovietas"/>
        <w:spacing w:before="0" w:line="240" w:lineRule="auto"/>
        <w:ind w:left="22" w:hanging="22"/>
        <w:rPr>
          <w:rFonts w:asciiTheme="minorHAnsi" w:eastAsia="Times New Roman" w:hAnsiTheme="minorHAnsi" w:cs="Times New Roman"/>
          <w:color w:val="auto"/>
          <w:sz w:val="20"/>
          <w:szCs w:val="20"/>
          <w:lang w:val="es-CO"/>
        </w:rPr>
      </w:pPr>
      <w:r w:rsidRPr="00105671">
        <w:rPr>
          <w:rFonts w:asciiTheme="minorHAnsi" w:eastAsia="Times New Roman" w:hAnsiTheme="minorHAnsi" w:cs="Times New Roman"/>
          <w:color w:val="auto"/>
          <w:sz w:val="20"/>
          <w:szCs w:val="20"/>
          <w:lang w:val="es-CO"/>
        </w:rPr>
        <w:t>El documento</w:t>
      </w:r>
      <w:r w:rsidR="00E4029E" w:rsidRPr="00105671">
        <w:rPr>
          <w:rFonts w:asciiTheme="minorHAnsi" w:eastAsia="Times New Roman" w:hAnsiTheme="minorHAnsi" w:cs="Times New Roman"/>
          <w:color w:val="auto"/>
          <w:sz w:val="20"/>
          <w:szCs w:val="20"/>
          <w:lang w:val="es-CO"/>
        </w:rPr>
        <w:t xml:space="preserve"> debe ser elaborado </w:t>
      </w:r>
      <w:r w:rsidR="00677E75" w:rsidRPr="00105671">
        <w:rPr>
          <w:rFonts w:asciiTheme="minorHAnsi" w:eastAsia="Times New Roman" w:hAnsiTheme="minorHAnsi" w:cs="Times New Roman"/>
          <w:color w:val="auto"/>
          <w:sz w:val="20"/>
          <w:szCs w:val="20"/>
          <w:lang w:val="es-CO"/>
        </w:rPr>
        <w:t>en</w:t>
      </w:r>
      <w:r w:rsidR="00E4029E" w:rsidRPr="00105671">
        <w:rPr>
          <w:rFonts w:asciiTheme="minorHAnsi" w:eastAsia="Times New Roman" w:hAnsiTheme="minorHAnsi" w:cs="Times New Roman"/>
          <w:color w:val="auto"/>
          <w:sz w:val="20"/>
          <w:szCs w:val="20"/>
          <w:lang w:val="es-CO"/>
        </w:rPr>
        <w:t xml:space="preserve"> normas APA</w:t>
      </w:r>
      <w:r w:rsidR="00271C5A" w:rsidRPr="00105671">
        <w:rPr>
          <w:rFonts w:asciiTheme="minorHAnsi" w:eastAsia="Times New Roman" w:hAnsiTheme="minorHAnsi" w:cs="Times New Roman"/>
          <w:color w:val="auto"/>
          <w:sz w:val="20"/>
          <w:szCs w:val="20"/>
          <w:lang w:val="es-CO"/>
        </w:rPr>
        <w:t xml:space="preserve"> </w:t>
      </w:r>
      <w:r w:rsidR="00677E75" w:rsidRPr="00105671">
        <w:rPr>
          <w:rFonts w:asciiTheme="minorHAnsi" w:eastAsia="Times New Roman" w:hAnsiTheme="minorHAnsi" w:cs="Times New Roman"/>
          <w:color w:val="auto"/>
          <w:sz w:val="20"/>
          <w:szCs w:val="20"/>
          <w:lang w:val="es-CO"/>
        </w:rPr>
        <w:t xml:space="preserve">y </w:t>
      </w:r>
      <w:r w:rsidR="00E4029E" w:rsidRPr="00105671">
        <w:rPr>
          <w:rFonts w:asciiTheme="minorHAnsi" w:eastAsia="Times New Roman" w:hAnsiTheme="minorHAnsi" w:cs="Times New Roman"/>
          <w:color w:val="auto"/>
          <w:sz w:val="20"/>
          <w:szCs w:val="20"/>
          <w:lang w:val="es-CO"/>
        </w:rPr>
        <w:t xml:space="preserve">su extensión debe ser de máximo 20 </w:t>
      </w:r>
      <w:r w:rsidR="009B72CB" w:rsidRPr="00105671">
        <w:rPr>
          <w:rFonts w:asciiTheme="minorHAnsi" w:eastAsia="Times New Roman" w:hAnsiTheme="minorHAnsi" w:cs="Times New Roman"/>
          <w:color w:val="auto"/>
          <w:sz w:val="20"/>
          <w:szCs w:val="20"/>
          <w:lang w:val="es-CO"/>
        </w:rPr>
        <w:t>hojas</w:t>
      </w:r>
      <w:r w:rsidR="00E4029E" w:rsidRPr="00105671">
        <w:rPr>
          <w:rFonts w:asciiTheme="minorHAnsi" w:eastAsia="Times New Roman" w:hAnsiTheme="minorHAnsi" w:cs="Times New Roman"/>
          <w:color w:val="auto"/>
          <w:sz w:val="20"/>
          <w:szCs w:val="20"/>
          <w:lang w:val="es-CO"/>
        </w:rPr>
        <w:t>.</w:t>
      </w:r>
      <w:r w:rsidR="00105671" w:rsidRPr="00105671">
        <w:rPr>
          <w:rFonts w:asciiTheme="minorHAnsi" w:eastAsia="Times New Roman" w:hAnsiTheme="minorHAnsi" w:cs="Times New Roman"/>
          <w:color w:val="auto"/>
          <w:sz w:val="20"/>
          <w:szCs w:val="20"/>
          <w:lang w:val="es-CO"/>
        </w:rPr>
        <w:t xml:space="preserve"> </w:t>
      </w:r>
      <w:r w:rsidR="00E4029E" w:rsidRPr="00105671">
        <w:rPr>
          <w:rFonts w:asciiTheme="minorHAnsi" w:eastAsia="Times New Roman" w:hAnsiTheme="minorHAnsi" w:cs="Times New Roman"/>
          <w:color w:val="auto"/>
          <w:sz w:val="20"/>
          <w:szCs w:val="20"/>
          <w:lang w:val="es-CO"/>
        </w:rPr>
        <w:t xml:space="preserve">A </w:t>
      </w:r>
      <w:r w:rsidR="00677E75" w:rsidRPr="00105671">
        <w:rPr>
          <w:rFonts w:asciiTheme="minorHAnsi" w:eastAsia="Times New Roman" w:hAnsiTheme="minorHAnsi" w:cs="Times New Roman"/>
          <w:color w:val="auto"/>
          <w:sz w:val="20"/>
          <w:szCs w:val="20"/>
          <w:lang w:val="es-CO"/>
        </w:rPr>
        <w:t>continuación,</w:t>
      </w:r>
      <w:r w:rsidR="00E4029E" w:rsidRPr="00105671">
        <w:rPr>
          <w:rFonts w:asciiTheme="minorHAnsi" w:eastAsia="Times New Roman" w:hAnsiTheme="minorHAnsi" w:cs="Times New Roman"/>
          <w:color w:val="auto"/>
          <w:sz w:val="20"/>
          <w:szCs w:val="20"/>
          <w:lang w:val="es-CO"/>
        </w:rPr>
        <w:t xml:space="preserve"> se describen </w:t>
      </w:r>
      <w:r w:rsidR="00677E75" w:rsidRPr="00105671">
        <w:rPr>
          <w:rFonts w:asciiTheme="minorHAnsi" w:eastAsia="Times New Roman" w:hAnsiTheme="minorHAnsi" w:cs="Times New Roman"/>
          <w:color w:val="auto"/>
          <w:sz w:val="20"/>
          <w:szCs w:val="20"/>
          <w:lang w:val="es-CO"/>
        </w:rPr>
        <w:t>las secciones que debe contener</w:t>
      </w:r>
      <w:r w:rsidR="002E362E" w:rsidRPr="00105671">
        <w:rPr>
          <w:rFonts w:asciiTheme="minorHAnsi" w:eastAsia="Times New Roman" w:hAnsiTheme="minorHAnsi" w:cs="Times New Roman"/>
          <w:color w:val="auto"/>
          <w:sz w:val="20"/>
          <w:szCs w:val="20"/>
          <w:lang w:val="es-CO"/>
        </w:rPr>
        <w:t>:</w:t>
      </w:r>
    </w:p>
    <w:p w:rsidR="00105671" w:rsidRPr="00105671" w:rsidRDefault="00105671" w:rsidP="00105671">
      <w:pPr>
        <w:pStyle w:val="textovietas"/>
        <w:spacing w:before="0" w:line="240" w:lineRule="auto"/>
        <w:ind w:left="22" w:hanging="22"/>
        <w:rPr>
          <w:rFonts w:asciiTheme="minorHAnsi" w:eastAsia="Times New Roman" w:hAnsiTheme="minorHAnsi" w:cs="Times New Roman"/>
          <w:color w:val="auto"/>
          <w:sz w:val="20"/>
          <w:szCs w:val="20"/>
          <w:lang w:val="es-CO"/>
        </w:rPr>
      </w:pPr>
    </w:p>
    <w:p w:rsidR="00B624B7" w:rsidRPr="00105671" w:rsidRDefault="00B624B7" w:rsidP="00105671">
      <w:pPr>
        <w:pStyle w:val="textovietas"/>
        <w:numPr>
          <w:ilvl w:val="0"/>
          <w:numId w:val="24"/>
        </w:numPr>
        <w:tabs>
          <w:tab w:val="left" w:pos="0"/>
        </w:tabs>
        <w:spacing w:before="0" w:line="240" w:lineRule="auto"/>
        <w:ind w:left="284" w:hanging="284"/>
        <w:rPr>
          <w:rFonts w:asciiTheme="minorHAnsi" w:eastAsia="Times New Roman" w:hAnsiTheme="minorHAnsi" w:cs="Times New Roman"/>
          <w:color w:val="auto"/>
          <w:sz w:val="20"/>
          <w:szCs w:val="20"/>
          <w:lang w:val="es-CO"/>
        </w:rPr>
      </w:pPr>
      <w:r w:rsidRPr="00105671">
        <w:rPr>
          <w:rFonts w:asciiTheme="minorHAnsi" w:eastAsia="Times New Roman" w:hAnsiTheme="minorHAnsi" w:cs="Times New Roman"/>
          <w:b/>
          <w:color w:val="auto"/>
          <w:sz w:val="20"/>
          <w:szCs w:val="20"/>
          <w:lang w:val="es-CO"/>
        </w:rPr>
        <w:t>Portada</w:t>
      </w:r>
    </w:p>
    <w:p w:rsidR="00B624B7" w:rsidRPr="00105671" w:rsidRDefault="00191AF6" w:rsidP="00105671">
      <w:pPr>
        <w:pStyle w:val="textovietas"/>
        <w:tabs>
          <w:tab w:val="left" w:pos="0"/>
        </w:tabs>
        <w:spacing w:before="0" w:line="240" w:lineRule="auto"/>
        <w:ind w:left="0" w:firstLine="0"/>
        <w:rPr>
          <w:rFonts w:asciiTheme="minorHAnsi" w:eastAsia="Times New Roman" w:hAnsiTheme="minorHAnsi" w:cs="Times New Roman"/>
          <w:color w:val="auto"/>
          <w:sz w:val="20"/>
          <w:szCs w:val="20"/>
          <w:lang w:val="es-CO"/>
        </w:rPr>
      </w:pPr>
      <w:r w:rsidRPr="00105671">
        <w:rPr>
          <w:rFonts w:asciiTheme="minorHAnsi" w:eastAsia="Times New Roman" w:hAnsiTheme="minorHAnsi" w:cs="Times New Roman"/>
          <w:color w:val="auto"/>
          <w:sz w:val="20"/>
          <w:szCs w:val="20"/>
          <w:lang w:val="es-CO"/>
        </w:rPr>
        <w:t xml:space="preserve">Esta debe incluir título del </w:t>
      </w:r>
      <w:r w:rsidR="00D413B0" w:rsidRPr="00105671">
        <w:rPr>
          <w:rFonts w:asciiTheme="minorHAnsi" w:eastAsia="Times New Roman" w:hAnsiTheme="minorHAnsi" w:cs="Times New Roman"/>
          <w:color w:val="auto"/>
          <w:sz w:val="20"/>
          <w:szCs w:val="20"/>
          <w:lang w:val="es-CO"/>
        </w:rPr>
        <w:t>Ante</w:t>
      </w:r>
      <w:r w:rsidRPr="00105671">
        <w:rPr>
          <w:rFonts w:asciiTheme="minorHAnsi" w:eastAsia="Times New Roman" w:hAnsiTheme="minorHAnsi" w:cs="Times New Roman"/>
          <w:color w:val="auto"/>
          <w:sz w:val="20"/>
          <w:szCs w:val="20"/>
          <w:lang w:val="es-CO"/>
        </w:rPr>
        <w:t xml:space="preserve">proyecto, Nombre del comité ante el cual es presentado (Comité de </w:t>
      </w:r>
      <w:r w:rsidR="002E362E" w:rsidRPr="00105671">
        <w:rPr>
          <w:rFonts w:asciiTheme="minorHAnsi" w:eastAsia="Times New Roman" w:hAnsiTheme="minorHAnsi" w:cs="Times New Roman"/>
          <w:color w:val="auto"/>
          <w:sz w:val="20"/>
          <w:szCs w:val="20"/>
          <w:lang w:val="es-CO"/>
        </w:rPr>
        <w:t>T</w:t>
      </w:r>
      <w:r w:rsidRPr="00105671">
        <w:rPr>
          <w:rFonts w:asciiTheme="minorHAnsi" w:eastAsia="Times New Roman" w:hAnsiTheme="minorHAnsi" w:cs="Times New Roman"/>
          <w:color w:val="auto"/>
          <w:sz w:val="20"/>
          <w:szCs w:val="20"/>
          <w:lang w:val="es-CO"/>
        </w:rPr>
        <w:t xml:space="preserve">rabajos de Grado), </w:t>
      </w:r>
      <w:r w:rsidR="002E362E" w:rsidRPr="00105671">
        <w:rPr>
          <w:rFonts w:asciiTheme="minorHAnsi" w:eastAsia="Times New Roman" w:hAnsiTheme="minorHAnsi" w:cs="Times New Roman"/>
          <w:color w:val="auto"/>
          <w:sz w:val="20"/>
          <w:szCs w:val="20"/>
          <w:lang w:val="es-CO"/>
        </w:rPr>
        <w:t>n</w:t>
      </w:r>
      <w:r w:rsidRPr="00105671">
        <w:rPr>
          <w:rFonts w:asciiTheme="minorHAnsi" w:eastAsia="Times New Roman" w:hAnsiTheme="minorHAnsi" w:cs="Times New Roman"/>
          <w:color w:val="auto"/>
          <w:sz w:val="20"/>
          <w:szCs w:val="20"/>
          <w:lang w:val="es-CO"/>
        </w:rPr>
        <w:t xml:space="preserve">ombre del estudiante, </w:t>
      </w:r>
      <w:r w:rsidR="002E362E" w:rsidRPr="00105671">
        <w:rPr>
          <w:rFonts w:asciiTheme="minorHAnsi" w:eastAsia="Times New Roman" w:hAnsiTheme="minorHAnsi" w:cs="Times New Roman"/>
          <w:color w:val="auto"/>
          <w:sz w:val="20"/>
          <w:szCs w:val="20"/>
          <w:lang w:val="es-CO"/>
        </w:rPr>
        <w:t>n</w:t>
      </w:r>
      <w:r w:rsidRPr="00105671">
        <w:rPr>
          <w:rFonts w:asciiTheme="minorHAnsi" w:eastAsia="Times New Roman" w:hAnsiTheme="minorHAnsi" w:cs="Times New Roman"/>
          <w:color w:val="auto"/>
          <w:sz w:val="20"/>
          <w:szCs w:val="20"/>
          <w:lang w:val="es-CO"/>
        </w:rPr>
        <w:t xml:space="preserve">ombre de la Facultad, </w:t>
      </w:r>
      <w:r w:rsidR="002E362E" w:rsidRPr="00105671">
        <w:rPr>
          <w:rFonts w:asciiTheme="minorHAnsi" w:eastAsia="Times New Roman" w:hAnsiTheme="minorHAnsi" w:cs="Times New Roman"/>
          <w:color w:val="auto"/>
          <w:sz w:val="20"/>
          <w:szCs w:val="20"/>
          <w:lang w:val="es-CO"/>
        </w:rPr>
        <w:t>n</w:t>
      </w:r>
      <w:r w:rsidRPr="00105671">
        <w:rPr>
          <w:rFonts w:asciiTheme="minorHAnsi" w:eastAsia="Times New Roman" w:hAnsiTheme="minorHAnsi" w:cs="Times New Roman"/>
          <w:color w:val="auto"/>
          <w:sz w:val="20"/>
          <w:szCs w:val="20"/>
          <w:lang w:val="es-CO"/>
        </w:rPr>
        <w:t xml:space="preserve">ombre de la Universidad, </w:t>
      </w:r>
      <w:r w:rsidR="002E362E" w:rsidRPr="00105671">
        <w:rPr>
          <w:rFonts w:asciiTheme="minorHAnsi" w:eastAsia="Times New Roman" w:hAnsiTheme="minorHAnsi" w:cs="Times New Roman"/>
          <w:color w:val="auto"/>
          <w:sz w:val="20"/>
          <w:szCs w:val="20"/>
          <w:lang w:val="es-CO"/>
        </w:rPr>
        <w:t>c</w:t>
      </w:r>
      <w:r w:rsidRPr="00105671">
        <w:rPr>
          <w:rFonts w:asciiTheme="minorHAnsi" w:eastAsia="Times New Roman" w:hAnsiTheme="minorHAnsi" w:cs="Times New Roman"/>
          <w:color w:val="auto"/>
          <w:sz w:val="20"/>
          <w:szCs w:val="20"/>
          <w:lang w:val="es-CO"/>
        </w:rPr>
        <w:t xml:space="preserve">iudad y </w:t>
      </w:r>
      <w:r w:rsidR="002E362E" w:rsidRPr="00105671">
        <w:rPr>
          <w:rFonts w:asciiTheme="minorHAnsi" w:eastAsia="Times New Roman" w:hAnsiTheme="minorHAnsi" w:cs="Times New Roman"/>
          <w:color w:val="auto"/>
          <w:sz w:val="20"/>
          <w:szCs w:val="20"/>
          <w:lang w:val="es-CO"/>
        </w:rPr>
        <w:t>f</w:t>
      </w:r>
      <w:r w:rsidRPr="00105671">
        <w:rPr>
          <w:rFonts w:asciiTheme="minorHAnsi" w:eastAsia="Times New Roman" w:hAnsiTheme="minorHAnsi" w:cs="Times New Roman"/>
          <w:color w:val="auto"/>
          <w:sz w:val="20"/>
          <w:szCs w:val="20"/>
          <w:lang w:val="es-CO"/>
        </w:rPr>
        <w:t>echa.</w:t>
      </w:r>
      <w:r w:rsidR="00105671">
        <w:rPr>
          <w:rFonts w:asciiTheme="minorHAnsi" w:eastAsia="Times New Roman" w:hAnsiTheme="minorHAnsi" w:cs="Times New Roman"/>
          <w:color w:val="auto"/>
          <w:sz w:val="20"/>
          <w:szCs w:val="20"/>
          <w:lang w:val="es-CO"/>
        </w:rPr>
        <w:t xml:space="preserve"> </w:t>
      </w:r>
      <w:r w:rsidR="00B624B7" w:rsidRPr="00105671">
        <w:rPr>
          <w:rFonts w:asciiTheme="minorHAnsi" w:eastAsia="Times New Roman" w:hAnsiTheme="minorHAnsi" w:cs="Times New Roman"/>
          <w:color w:val="auto"/>
          <w:sz w:val="20"/>
          <w:szCs w:val="20"/>
          <w:lang w:val="es-CO"/>
        </w:rPr>
        <w:t xml:space="preserve">Tenga en cuenta que el título del proyecto sintetiza lo que se va a hacer. </w:t>
      </w:r>
      <w:r w:rsidR="00677E75" w:rsidRPr="00105671">
        <w:rPr>
          <w:rFonts w:asciiTheme="minorHAnsi" w:eastAsia="Times New Roman" w:hAnsiTheme="minorHAnsi" w:cs="Times New Roman"/>
          <w:color w:val="auto"/>
          <w:sz w:val="20"/>
          <w:szCs w:val="20"/>
          <w:lang w:val="es-CO"/>
        </w:rPr>
        <w:t>Además, p</w:t>
      </w:r>
      <w:r w:rsidR="00B624B7" w:rsidRPr="00105671">
        <w:rPr>
          <w:rFonts w:asciiTheme="minorHAnsi" w:eastAsia="Times New Roman" w:hAnsiTheme="minorHAnsi" w:cs="Times New Roman"/>
          <w:color w:val="auto"/>
          <w:sz w:val="20"/>
          <w:szCs w:val="20"/>
          <w:lang w:val="es-CO"/>
        </w:rPr>
        <w:t xml:space="preserve">roporciona una idea global completa de la investigación </w:t>
      </w:r>
      <w:r w:rsidR="002E362E" w:rsidRPr="00105671">
        <w:rPr>
          <w:rFonts w:asciiTheme="minorHAnsi" w:eastAsia="Times New Roman" w:hAnsiTheme="minorHAnsi" w:cs="Times New Roman"/>
          <w:color w:val="auto"/>
          <w:sz w:val="20"/>
          <w:szCs w:val="20"/>
          <w:lang w:val="es-CO"/>
        </w:rPr>
        <w:t xml:space="preserve">por </w:t>
      </w:r>
      <w:r w:rsidR="00B624B7" w:rsidRPr="00105671">
        <w:rPr>
          <w:rFonts w:asciiTheme="minorHAnsi" w:eastAsia="Times New Roman" w:hAnsiTheme="minorHAnsi" w:cs="Times New Roman"/>
          <w:color w:val="auto"/>
          <w:sz w:val="20"/>
          <w:szCs w:val="20"/>
          <w:lang w:val="es-CO"/>
        </w:rPr>
        <w:t>realizar. Una guía para estructurar el título del proyecto es revisar que dé respuesta a las siguientes preguntas: ¿Qué?</w:t>
      </w:r>
      <w:r w:rsidR="00105671" w:rsidRPr="00105671">
        <w:rPr>
          <w:rFonts w:asciiTheme="minorHAnsi" w:eastAsia="Times New Roman" w:hAnsiTheme="minorHAnsi" w:cs="Times New Roman"/>
          <w:color w:val="auto"/>
          <w:sz w:val="20"/>
          <w:szCs w:val="20"/>
          <w:lang w:val="es-CO"/>
        </w:rPr>
        <w:t xml:space="preserve"> </w:t>
      </w:r>
      <w:r w:rsidR="00E4029E" w:rsidRPr="00105671">
        <w:rPr>
          <w:rFonts w:asciiTheme="minorHAnsi" w:eastAsia="Times New Roman" w:hAnsiTheme="minorHAnsi" w:cs="Times New Roman"/>
          <w:color w:val="auto"/>
          <w:sz w:val="20"/>
          <w:szCs w:val="20"/>
          <w:lang w:val="es-CO"/>
        </w:rPr>
        <w:t>(</w:t>
      </w:r>
      <w:r w:rsidR="002E362E" w:rsidRPr="00105671">
        <w:rPr>
          <w:rFonts w:asciiTheme="minorHAnsi" w:eastAsia="Times New Roman" w:hAnsiTheme="minorHAnsi" w:cs="Times New Roman"/>
          <w:color w:val="auto"/>
          <w:sz w:val="20"/>
          <w:szCs w:val="20"/>
          <w:lang w:val="es-CO"/>
        </w:rPr>
        <w:t>q</w:t>
      </w:r>
      <w:r w:rsidR="00E4029E" w:rsidRPr="00105671">
        <w:rPr>
          <w:rFonts w:asciiTheme="minorHAnsi" w:eastAsia="Times New Roman" w:hAnsiTheme="minorHAnsi" w:cs="Times New Roman"/>
          <w:color w:val="auto"/>
          <w:sz w:val="20"/>
          <w:szCs w:val="20"/>
          <w:lang w:val="es-CO"/>
        </w:rPr>
        <w:t>ué</w:t>
      </w:r>
      <w:r w:rsidR="00B624B7" w:rsidRPr="00105671">
        <w:rPr>
          <w:rFonts w:asciiTheme="minorHAnsi" w:eastAsia="Times New Roman" w:hAnsiTheme="minorHAnsi" w:cs="Times New Roman"/>
          <w:color w:val="auto"/>
          <w:sz w:val="20"/>
          <w:szCs w:val="20"/>
          <w:lang w:val="es-CO"/>
        </w:rPr>
        <w:t xml:space="preserve"> se va a hacer, qué proceso se va a desarrollar), ¿</w:t>
      </w:r>
      <w:r w:rsidR="002E362E" w:rsidRPr="00105671">
        <w:rPr>
          <w:rFonts w:asciiTheme="minorHAnsi" w:eastAsia="Times New Roman" w:hAnsiTheme="minorHAnsi" w:cs="Times New Roman"/>
          <w:color w:val="auto"/>
          <w:sz w:val="20"/>
          <w:szCs w:val="20"/>
          <w:lang w:val="es-CO"/>
        </w:rPr>
        <w:t>s</w:t>
      </w:r>
      <w:r w:rsidR="00B624B7" w:rsidRPr="00105671">
        <w:rPr>
          <w:rFonts w:asciiTheme="minorHAnsi" w:eastAsia="Times New Roman" w:hAnsiTheme="minorHAnsi" w:cs="Times New Roman"/>
          <w:color w:val="auto"/>
          <w:sz w:val="20"/>
          <w:szCs w:val="20"/>
          <w:lang w:val="es-CO"/>
        </w:rPr>
        <w:t>obre qué?</w:t>
      </w:r>
      <w:r w:rsidR="00105671" w:rsidRPr="00105671">
        <w:rPr>
          <w:rFonts w:asciiTheme="minorHAnsi" w:eastAsia="Times New Roman" w:hAnsiTheme="minorHAnsi" w:cs="Times New Roman"/>
          <w:color w:val="auto"/>
          <w:sz w:val="20"/>
          <w:szCs w:val="20"/>
          <w:lang w:val="es-CO"/>
        </w:rPr>
        <w:t xml:space="preserve"> </w:t>
      </w:r>
      <w:r w:rsidR="00B624B7" w:rsidRPr="00105671">
        <w:rPr>
          <w:rFonts w:asciiTheme="minorHAnsi" w:eastAsia="Times New Roman" w:hAnsiTheme="minorHAnsi" w:cs="Times New Roman"/>
          <w:color w:val="auto"/>
          <w:sz w:val="20"/>
          <w:szCs w:val="20"/>
          <w:lang w:val="es-CO"/>
        </w:rPr>
        <w:t>(</w:t>
      </w:r>
      <w:r w:rsidR="002E362E" w:rsidRPr="00105671">
        <w:rPr>
          <w:rFonts w:asciiTheme="minorHAnsi" w:eastAsia="Times New Roman" w:hAnsiTheme="minorHAnsi" w:cs="Times New Roman"/>
          <w:color w:val="auto"/>
          <w:sz w:val="20"/>
          <w:szCs w:val="20"/>
          <w:lang w:val="es-CO"/>
        </w:rPr>
        <w:t>s</w:t>
      </w:r>
      <w:r w:rsidR="00E4029E" w:rsidRPr="00105671">
        <w:rPr>
          <w:rFonts w:asciiTheme="minorHAnsi" w:eastAsia="Times New Roman" w:hAnsiTheme="minorHAnsi" w:cs="Times New Roman"/>
          <w:color w:val="auto"/>
          <w:sz w:val="20"/>
          <w:szCs w:val="20"/>
          <w:lang w:val="es-CO"/>
        </w:rPr>
        <w:t>ujeto</w:t>
      </w:r>
      <w:r w:rsidR="00B624B7" w:rsidRPr="00105671">
        <w:rPr>
          <w:rFonts w:asciiTheme="minorHAnsi" w:eastAsia="Times New Roman" w:hAnsiTheme="minorHAnsi" w:cs="Times New Roman"/>
          <w:color w:val="auto"/>
          <w:sz w:val="20"/>
          <w:szCs w:val="20"/>
          <w:lang w:val="es-CO"/>
        </w:rPr>
        <w:t xml:space="preserve"> u objeto), ¿</w:t>
      </w:r>
      <w:r w:rsidR="002E362E" w:rsidRPr="00105671">
        <w:rPr>
          <w:rFonts w:asciiTheme="minorHAnsi" w:eastAsia="Times New Roman" w:hAnsiTheme="minorHAnsi" w:cs="Times New Roman"/>
          <w:color w:val="auto"/>
          <w:sz w:val="20"/>
          <w:szCs w:val="20"/>
          <w:lang w:val="es-CO"/>
        </w:rPr>
        <w:t>d</w:t>
      </w:r>
      <w:r w:rsidR="00B624B7" w:rsidRPr="00105671">
        <w:rPr>
          <w:rFonts w:asciiTheme="minorHAnsi" w:eastAsia="Times New Roman" w:hAnsiTheme="minorHAnsi" w:cs="Times New Roman"/>
          <w:color w:val="auto"/>
          <w:sz w:val="20"/>
          <w:szCs w:val="20"/>
          <w:lang w:val="es-CO"/>
        </w:rPr>
        <w:t>ónde?</w:t>
      </w:r>
      <w:r w:rsidR="00105671" w:rsidRPr="00105671">
        <w:rPr>
          <w:rFonts w:asciiTheme="minorHAnsi" w:eastAsia="Times New Roman" w:hAnsiTheme="minorHAnsi" w:cs="Times New Roman"/>
          <w:color w:val="auto"/>
          <w:sz w:val="20"/>
          <w:szCs w:val="20"/>
          <w:lang w:val="es-CO"/>
        </w:rPr>
        <w:t xml:space="preserve"> </w:t>
      </w:r>
      <w:r w:rsidR="00B624B7" w:rsidRPr="00105671">
        <w:rPr>
          <w:rFonts w:asciiTheme="minorHAnsi" w:eastAsia="Times New Roman" w:hAnsiTheme="minorHAnsi" w:cs="Times New Roman"/>
          <w:color w:val="auto"/>
          <w:sz w:val="20"/>
          <w:szCs w:val="20"/>
          <w:lang w:val="es-CO"/>
        </w:rPr>
        <w:t>(</w:t>
      </w:r>
      <w:r w:rsidR="002E362E" w:rsidRPr="00105671">
        <w:rPr>
          <w:rFonts w:asciiTheme="minorHAnsi" w:eastAsia="Times New Roman" w:hAnsiTheme="minorHAnsi" w:cs="Times New Roman"/>
          <w:color w:val="auto"/>
          <w:sz w:val="20"/>
          <w:szCs w:val="20"/>
          <w:lang w:val="es-CO"/>
        </w:rPr>
        <w:t>l</w:t>
      </w:r>
      <w:r w:rsidR="00E4029E" w:rsidRPr="00105671">
        <w:rPr>
          <w:rFonts w:asciiTheme="minorHAnsi" w:eastAsia="Times New Roman" w:hAnsiTheme="minorHAnsi" w:cs="Times New Roman"/>
          <w:color w:val="auto"/>
          <w:sz w:val="20"/>
          <w:szCs w:val="20"/>
          <w:lang w:val="es-CO"/>
        </w:rPr>
        <w:t>ocalización</w:t>
      </w:r>
      <w:r w:rsidR="00B624B7" w:rsidRPr="00105671">
        <w:rPr>
          <w:rFonts w:asciiTheme="minorHAnsi" w:eastAsia="Times New Roman" w:hAnsiTheme="minorHAnsi" w:cs="Times New Roman"/>
          <w:color w:val="auto"/>
          <w:sz w:val="20"/>
          <w:szCs w:val="20"/>
          <w:lang w:val="es-CO"/>
        </w:rPr>
        <w:t xml:space="preserve"> geográfica), ¿</w:t>
      </w:r>
      <w:r w:rsidR="002E362E" w:rsidRPr="00105671">
        <w:rPr>
          <w:rFonts w:asciiTheme="minorHAnsi" w:eastAsia="Times New Roman" w:hAnsiTheme="minorHAnsi" w:cs="Times New Roman"/>
          <w:color w:val="auto"/>
          <w:sz w:val="20"/>
          <w:szCs w:val="20"/>
          <w:lang w:val="es-CO"/>
        </w:rPr>
        <w:t>c</w:t>
      </w:r>
      <w:r w:rsidR="00B624B7" w:rsidRPr="00105671">
        <w:rPr>
          <w:rFonts w:asciiTheme="minorHAnsi" w:eastAsia="Times New Roman" w:hAnsiTheme="minorHAnsi" w:cs="Times New Roman"/>
          <w:color w:val="auto"/>
          <w:sz w:val="20"/>
          <w:szCs w:val="20"/>
          <w:lang w:val="es-CO"/>
        </w:rPr>
        <w:t>ómo?</w:t>
      </w:r>
      <w:r w:rsidR="00105671" w:rsidRPr="00105671">
        <w:rPr>
          <w:rFonts w:asciiTheme="minorHAnsi" w:eastAsia="Times New Roman" w:hAnsiTheme="minorHAnsi" w:cs="Times New Roman"/>
          <w:color w:val="auto"/>
          <w:sz w:val="20"/>
          <w:szCs w:val="20"/>
          <w:lang w:val="es-CO"/>
        </w:rPr>
        <w:t xml:space="preserve"> </w:t>
      </w:r>
      <w:r w:rsidR="00B624B7" w:rsidRPr="00105671">
        <w:rPr>
          <w:rFonts w:asciiTheme="minorHAnsi" w:eastAsia="Times New Roman" w:hAnsiTheme="minorHAnsi" w:cs="Times New Roman"/>
          <w:color w:val="auto"/>
          <w:sz w:val="20"/>
          <w:szCs w:val="20"/>
          <w:lang w:val="es-CO"/>
        </w:rPr>
        <w:t>(</w:t>
      </w:r>
      <w:r w:rsidR="002E362E" w:rsidRPr="00105671">
        <w:rPr>
          <w:rFonts w:asciiTheme="minorHAnsi" w:eastAsia="Times New Roman" w:hAnsiTheme="minorHAnsi" w:cs="Times New Roman"/>
          <w:color w:val="auto"/>
          <w:sz w:val="20"/>
          <w:szCs w:val="20"/>
          <w:lang w:val="es-CO"/>
        </w:rPr>
        <w:t>t</w:t>
      </w:r>
      <w:r w:rsidR="00E4029E" w:rsidRPr="00105671">
        <w:rPr>
          <w:rFonts w:asciiTheme="minorHAnsi" w:eastAsia="Times New Roman" w:hAnsiTheme="minorHAnsi" w:cs="Times New Roman"/>
          <w:color w:val="auto"/>
          <w:sz w:val="20"/>
          <w:szCs w:val="20"/>
          <w:lang w:val="es-CO"/>
        </w:rPr>
        <w:t>écnica o metodología</w:t>
      </w:r>
      <w:r w:rsidR="00B624B7" w:rsidRPr="00105671">
        <w:rPr>
          <w:rFonts w:asciiTheme="minorHAnsi" w:eastAsia="Times New Roman" w:hAnsiTheme="minorHAnsi" w:cs="Times New Roman"/>
          <w:color w:val="auto"/>
          <w:sz w:val="20"/>
          <w:szCs w:val="20"/>
          <w:lang w:val="es-CO"/>
        </w:rPr>
        <w:t>)</w:t>
      </w:r>
      <w:r w:rsidR="002E362E" w:rsidRPr="00105671">
        <w:rPr>
          <w:rFonts w:asciiTheme="minorHAnsi" w:eastAsia="Times New Roman" w:hAnsiTheme="minorHAnsi" w:cs="Times New Roman"/>
          <w:color w:val="auto"/>
          <w:sz w:val="20"/>
          <w:szCs w:val="20"/>
          <w:lang w:val="es-CO"/>
        </w:rPr>
        <w:t>.</w:t>
      </w:r>
    </w:p>
    <w:p w:rsidR="00105671" w:rsidRPr="00105671" w:rsidRDefault="00105671" w:rsidP="00105671">
      <w:pPr>
        <w:pStyle w:val="textovietas"/>
        <w:spacing w:before="0" w:line="240" w:lineRule="auto"/>
        <w:ind w:left="0" w:firstLine="0"/>
        <w:rPr>
          <w:rFonts w:asciiTheme="minorHAnsi" w:eastAsia="Times New Roman" w:hAnsiTheme="minorHAnsi" w:cs="Times New Roman"/>
          <w:color w:val="auto"/>
          <w:sz w:val="20"/>
          <w:szCs w:val="20"/>
          <w:lang w:val="es-CO"/>
        </w:rPr>
      </w:pPr>
    </w:p>
    <w:p w:rsidR="00B624B7" w:rsidRPr="00105671" w:rsidRDefault="00191AF6" w:rsidP="00105671">
      <w:pPr>
        <w:pStyle w:val="textovietas"/>
        <w:numPr>
          <w:ilvl w:val="0"/>
          <w:numId w:val="24"/>
        </w:numPr>
        <w:tabs>
          <w:tab w:val="left" w:pos="0"/>
        </w:tabs>
        <w:spacing w:before="0" w:line="240" w:lineRule="auto"/>
        <w:ind w:left="284" w:hanging="284"/>
        <w:rPr>
          <w:rFonts w:asciiTheme="minorHAnsi" w:eastAsia="Times New Roman" w:hAnsiTheme="minorHAnsi" w:cs="Times New Roman"/>
          <w:color w:val="auto"/>
          <w:sz w:val="20"/>
          <w:szCs w:val="20"/>
          <w:lang w:val="es-CO"/>
        </w:rPr>
      </w:pPr>
      <w:r w:rsidRPr="00105671">
        <w:rPr>
          <w:rFonts w:asciiTheme="minorHAnsi" w:eastAsia="Times New Roman" w:hAnsiTheme="minorHAnsi" w:cs="Times New Roman"/>
          <w:b/>
          <w:color w:val="auto"/>
          <w:sz w:val="20"/>
          <w:szCs w:val="20"/>
          <w:lang w:val="es-CO"/>
        </w:rPr>
        <w:t>Contraportada</w:t>
      </w:r>
    </w:p>
    <w:p w:rsidR="00191AF6" w:rsidRPr="00105671" w:rsidRDefault="00191AF6" w:rsidP="00105671">
      <w:pPr>
        <w:pStyle w:val="textovietas"/>
        <w:tabs>
          <w:tab w:val="left" w:pos="0"/>
        </w:tabs>
        <w:spacing w:before="0" w:line="240" w:lineRule="auto"/>
        <w:ind w:left="0" w:firstLine="0"/>
        <w:rPr>
          <w:rFonts w:asciiTheme="minorHAnsi" w:eastAsia="Times New Roman" w:hAnsiTheme="minorHAnsi" w:cs="Times New Roman"/>
          <w:color w:val="auto"/>
          <w:sz w:val="20"/>
          <w:szCs w:val="20"/>
          <w:lang w:val="es-CO"/>
        </w:rPr>
      </w:pPr>
      <w:r w:rsidRPr="00105671">
        <w:rPr>
          <w:rFonts w:asciiTheme="minorHAnsi" w:eastAsia="Times New Roman" w:hAnsiTheme="minorHAnsi" w:cs="Times New Roman"/>
          <w:color w:val="auto"/>
          <w:sz w:val="20"/>
          <w:szCs w:val="20"/>
          <w:lang w:val="es-CO"/>
        </w:rPr>
        <w:t>Contiene la ficha escaneada con lo</w:t>
      </w:r>
      <w:r w:rsidR="009F2ABB" w:rsidRPr="00105671">
        <w:rPr>
          <w:rFonts w:asciiTheme="minorHAnsi" w:eastAsia="Times New Roman" w:hAnsiTheme="minorHAnsi" w:cs="Times New Roman"/>
          <w:color w:val="auto"/>
          <w:sz w:val="20"/>
          <w:szCs w:val="20"/>
          <w:lang w:val="es-CO"/>
        </w:rPr>
        <w:t xml:space="preserve">s nombres y firmas del autor y </w:t>
      </w:r>
      <w:r w:rsidRPr="00105671">
        <w:rPr>
          <w:rFonts w:asciiTheme="minorHAnsi" w:eastAsia="Times New Roman" w:hAnsiTheme="minorHAnsi" w:cs="Times New Roman"/>
          <w:color w:val="auto"/>
          <w:sz w:val="20"/>
          <w:szCs w:val="20"/>
          <w:lang w:val="es-CO"/>
        </w:rPr>
        <w:t xml:space="preserve">Director </w:t>
      </w:r>
      <w:r w:rsidR="00E4029E" w:rsidRPr="00105671">
        <w:rPr>
          <w:rFonts w:asciiTheme="minorHAnsi" w:eastAsia="Times New Roman" w:hAnsiTheme="minorHAnsi" w:cs="Times New Roman"/>
          <w:color w:val="auto"/>
          <w:sz w:val="20"/>
          <w:szCs w:val="20"/>
          <w:lang w:val="es-CO"/>
        </w:rPr>
        <w:t>del proyecto</w:t>
      </w:r>
      <w:r w:rsidRPr="00105671">
        <w:rPr>
          <w:rFonts w:asciiTheme="minorHAnsi" w:eastAsia="Times New Roman" w:hAnsiTheme="minorHAnsi" w:cs="Times New Roman"/>
          <w:color w:val="auto"/>
          <w:sz w:val="20"/>
          <w:szCs w:val="20"/>
          <w:lang w:val="es-CO"/>
        </w:rPr>
        <w:t>.</w:t>
      </w:r>
    </w:p>
    <w:p w:rsidR="00105671" w:rsidRPr="00105671" w:rsidRDefault="00105671" w:rsidP="00105671">
      <w:pPr>
        <w:pStyle w:val="textovietas"/>
        <w:tabs>
          <w:tab w:val="left" w:pos="0"/>
        </w:tabs>
        <w:spacing w:before="0" w:line="240" w:lineRule="auto"/>
        <w:ind w:left="284" w:firstLine="0"/>
        <w:rPr>
          <w:rFonts w:asciiTheme="minorHAnsi" w:eastAsia="Times New Roman" w:hAnsiTheme="minorHAnsi" w:cs="Times New Roman"/>
          <w:color w:val="auto"/>
          <w:sz w:val="20"/>
          <w:szCs w:val="20"/>
          <w:lang w:val="es-CO"/>
        </w:rPr>
      </w:pPr>
    </w:p>
    <w:p w:rsidR="00191AF6" w:rsidRPr="00105671" w:rsidRDefault="00191AF6" w:rsidP="00105671">
      <w:pPr>
        <w:pStyle w:val="textovietas"/>
        <w:numPr>
          <w:ilvl w:val="0"/>
          <w:numId w:val="21"/>
        </w:numPr>
        <w:tabs>
          <w:tab w:val="left" w:pos="0"/>
        </w:tabs>
        <w:spacing w:before="0" w:line="240" w:lineRule="auto"/>
        <w:ind w:left="284" w:hanging="284"/>
        <w:rPr>
          <w:rFonts w:asciiTheme="minorHAnsi" w:eastAsia="Times New Roman" w:hAnsiTheme="minorHAnsi" w:cs="Times New Roman"/>
          <w:b/>
          <w:color w:val="auto"/>
          <w:sz w:val="20"/>
          <w:szCs w:val="20"/>
          <w:lang w:val="es-CO"/>
        </w:rPr>
      </w:pPr>
      <w:r w:rsidRPr="00105671">
        <w:rPr>
          <w:rFonts w:asciiTheme="minorHAnsi" w:eastAsia="Times New Roman" w:hAnsiTheme="minorHAnsi" w:cs="Times New Roman"/>
          <w:b/>
          <w:color w:val="auto"/>
          <w:sz w:val="20"/>
          <w:szCs w:val="20"/>
          <w:lang w:val="es-CO"/>
        </w:rPr>
        <w:t xml:space="preserve">Tabla de </w:t>
      </w:r>
      <w:r w:rsidR="00A95872" w:rsidRPr="00105671">
        <w:rPr>
          <w:rFonts w:asciiTheme="minorHAnsi" w:eastAsia="Times New Roman" w:hAnsiTheme="minorHAnsi" w:cs="Times New Roman"/>
          <w:b/>
          <w:color w:val="auto"/>
          <w:sz w:val="20"/>
          <w:szCs w:val="20"/>
          <w:lang w:val="es-CO"/>
        </w:rPr>
        <w:t>c</w:t>
      </w:r>
      <w:r w:rsidRPr="00105671">
        <w:rPr>
          <w:rFonts w:asciiTheme="minorHAnsi" w:eastAsia="Times New Roman" w:hAnsiTheme="minorHAnsi" w:cs="Times New Roman"/>
          <w:b/>
          <w:color w:val="auto"/>
          <w:sz w:val="20"/>
          <w:szCs w:val="20"/>
          <w:lang w:val="es-CO"/>
        </w:rPr>
        <w:t>ontenido</w:t>
      </w:r>
    </w:p>
    <w:p w:rsidR="00A95872" w:rsidRDefault="00A95872" w:rsidP="00105671">
      <w:pPr>
        <w:pStyle w:val="textovietas"/>
        <w:spacing w:before="0" w:line="240" w:lineRule="auto"/>
        <w:ind w:left="0" w:firstLine="0"/>
        <w:rPr>
          <w:rFonts w:asciiTheme="minorHAnsi" w:eastAsia="Times New Roman" w:hAnsiTheme="minorHAnsi" w:cs="Times New Roman"/>
          <w:color w:val="auto"/>
          <w:sz w:val="20"/>
          <w:szCs w:val="20"/>
          <w:lang w:val="es-CO"/>
        </w:rPr>
      </w:pPr>
      <w:r w:rsidRPr="00105671">
        <w:rPr>
          <w:rFonts w:asciiTheme="minorHAnsi" w:eastAsia="Times New Roman" w:hAnsiTheme="minorHAnsi" w:cs="Times New Roman"/>
          <w:color w:val="auto"/>
          <w:sz w:val="20"/>
          <w:szCs w:val="20"/>
          <w:lang w:val="es-CO"/>
        </w:rPr>
        <w:t>Es la estructura básica del documento: contiene los títulos de los temas y</w:t>
      </w:r>
      <w:r w:rsidR="00105671">
        <w:rPr>
          <w:rFonts w:asciiTheme="minorHAnsi" w:eastAsia="Times New Roman" w:hAnsiTheme="minorHAnsi" w:cs="Times New Roman"/>
          <w:color w:val="auto"/>
          <w:sz w:val="20"/>
          <w:szCs w:val="20"/>
          <w:lang w:val="es-CO"/>
        </w:rPr>
        <w:t xml:space="preserve"> subtemas que lo conforman y el </w:t>
      </w:r>
      <w:r w:rsidRPr="00105671">
        <w:rPr>
          <w:rFonts w:asciiTheme="minorHAnsi" w:eastAsia="Times New Roman" w:hAnsiTheme="minorHAnsi" w:cs="Times New Roman"/>
          <w:color w:val="auto"/>
          <w:sz w:val="20"/>
          <w:szCs w:val="20"/>
          <w:lang w:val="es-CO"/>
        </w:rPr>
        <w:t>número de página en que se encuentra.</w:t>
      </w:r>
    </w:p>
    <w:p w:rsidR="00105671" w:rsidRPr="00105671" w:rsidRDefault="00105671" w:rsidP="00105671">
      <w:pPr>
        <w:pStyle w:val="textovietas"/>
        <w:spacing w:before="0" w:line="240" w:lineRule="auto"/>
        <w:ind w:left="0" w:firstLine="0"/>
        <w:rPr>
          <w:rFonts w:asciiTheme="minorHAnsi" w:eastAsia="Times New Roman" w:hAnsiTheme="minorHAnsi" w:cs="Times New Roman"/>
          <w:color w:val="auto"/>
          <w:sz w:val="20"/>
          <w:szCs w:val="20"/>
          <w:lang w:val="es-CO"/>
        </w:rPr>
      </w:pPr>
    </w:p>
    <w:p w:rsidR="00A95872" w:rsidRPr="00105671" w:rsidRDefault="00A95872" w:rsidP="00105671">
      <w:pPr>
        <w:pStyle w:val="textovietas"/>
        <w:numPr>
          <w:ilvl w:val="0"/>
          <w:numId w:val="21"/>
        </w:numPr>
        <w:tabs>
          <w:tab w:val="left" w:pos="0"/>
        </w:tabs>
        <w:spacing w:before="0" w:line="240" w:lineRule="auto"/>
        <w:ind w:left="284" w:hanging="284"/>
        <w:rPr>
          <w:rFonts w:asciiTheme="minorHAnsi" w:eastAsia="Times New Roman" w:hAnsiTheme="minorHAnsi" w:cs="Times New Roman"/>
          <w:b/>
          <w:color w:val="auto"/>
          <w:sz w:val="20"/>
          <w:szCs w:val="20"/>
          <w:lang w:val="es-CO"/>
        </w:rPr>
      </w:pPr>
      <w:r w:rsidRPr="00105671">
        <w:rPr>
          <w:rFonts w:asciiTheme="minorHAnsi" w:eastAsia="Times New Roman" w:hAnsiTheme="minorHAnsi" w:cs="Times New Roman"/>
          <w:b/>
          <w:color w:val="auto"/>
          <w:sz w:val="20"/>
          <w:szCs w:val="20"/>
          <w:lang w:val="es-CO"/>
        </w:rPr>
        <w:t>Lista de figuras</w:t>
      </w:r>
    </w:p>
    <w:p w:rsidR="00A95872" w:rsidRPr="00105671" w:rsidRDefault="00A95872" w:rsidP="00105671">
      <w:pPr>
        <w:pStyle w:val="textovietas"/>
        <w:spacing w:before="0" w:line="240" w:lineRule="auto"/>
        <w:ind w:left="0" w:firstLine="0"/>
        <w:rPr>
          <w:rFonts w:asciiTheme="minorHAnsi" w:eastAsia="Times New Roman" w:hAnsiTheme="minorHAnsi" w:cs="Times New Roman"/>
          <w:color w:val="auto"/>
          <w:sz w:val="20"/>
          <w:szCs w:val="20"/>
          <w:lang w:val="es-CO"/>
        </w:rPr>
      </w:pPr>
      <w:r w:rsidRPr="00105671">
        <w:rPr>
          <w:rFonts w:asciiTheme="minorHAnsi" w:eastAsia="Times New Roman" w:hAnsiTheme="minorHAnsi" w:cs="Times New Roman"/>
          <w:color w:val="auto"/>
          <w:sz w:val="20"/>
          <w:szCs w:val="20"/>
          <w:lang w:val="es-CO"/>
        </w:rPr>
        <w:t>Registro de las figuras que hacen parte del documento, con su respectivo número de página.</w:t>
      </w:r>
    </w:p>
    <w:p w:rsidR="00105671" w:rsidRPr="00105671" w:rsidRDefault="00105671" w:rsidP="00105671">
      <w:pPr>
        <w:pStyle w:val="textovietas"/>
        <w:tabs>
          <w:tab w:val="left" w:pos="0"/>
        </w:tabs>
        <w:spacing w:before="0" w:line="240" w:lineRule="auto"/>
        <w:ind w:left="284" w:firstLine="0"/>
        <w:rPr>
          <w:rFonts w:asciiTheme="minorHAnsi" w:eastAsia="Times New Roman" w:hAnsiTheme="minorHAnsi" w:cs="Times New Roman"/>
          <w:color w:val="auto"/>
          <w:sz w:val="20"/>
          <w:szCs w:val="20"/>
          <w:lang w:val="es-CO"/>
        </w:rPr>
      </w:pPr>
    </w:p>
    <w:p w:rsidR="00A95872" w:rsidRPr="00105671" w:rsidRDefault="00A95872" w:rsidP="00105671">
      <w:pPr>
        <w:pStyle w:val="textovietas"/>
        <w:numPr>
          <w:ilvl w:val="0"/>
          <w:numId w:val="21"/>
        </w:numPr>
        <w:tabs>
          <w:tab w:val="left" w:pos="0"/>
        </w:tabs>
        <w:spacing w:before="0" w:line="240" w:lineRule="auto"/>
        <w:ind w:left="284" w:hanging="284"/>
        <w:rPr>
          <w:rFonts w:asciiTheme="minorHAnsi" w:eastAsia="Times New Roman" w:hAnsiTheme="minorHAnsi" w:cs="Times New Roman"/>
          <w:b/>
          <w:color w:val="auto"/>
          <w:sz w:val="20"/>
          <w:szCs w:val="20"/>
          <w:lang w:val="es-CO"/>
        </w:rPr>
      </w:pPr>
      <w:r w:rsidRPr="00105671">
        <w:rPr>
          <w:rFonts w:asciiTheme="minorHAnsi" w:eastAsia="Times New Roman" w:hAnsiTheme="minorHAnsi" w:cs="Times New Roman"/>
          <w:b/>
          <w:color w:val="auto"/>
          <w:sz w:val="20"/>
          <w:szCs w:val="20"/>
          <w:lang w:val="es-CO"/>
        </w:rPr>
        <w:t>Lista de tablas</w:t>
      </w:r>
    </w:p>
    <w:p w:rsidR="00A95872" w:rsidRPr="00105671" w:rsidRDefault="00A95872" w:rsidP="00105671">
      <w:pPr>
        <w:pStyle w:val="textovietas"/>
        <w:spacing w:before="0" w:line="240" w:lineRule="auto"/>
        <w:ind w:left="0" w:firstLine="0"/>
        <w:rPr>
          <w:rFonts w:asciiTheme="minorHAnsi" w:eastAsia="Times New Roman" w:hAnsiTheme="minorHAnsi" w:cs="Times New Roman"/>
          <w:color w:val="auto"/>
          <w:sz w:val="20"/>
          <w:szCs w:val="20"/>
          <w:lang w:val="es-CO"/>
        </w:rPr>
      </w:pPr>
      <w:r w:rsidRPr="00105671">
        <w:rPr>
          <w:rFonts w:asciiTheme="minorHAnsi" w:eastAsia="Times New Roman" w:hAnsiTheme="minorHAnsi" w:cs="Times New Roman"/>
          <w:color w:val="auto"/>
          <w:sz w:val="20"/>
          <w:szCs w:val="20"/>
          <w:lang w:val="es-CO"/>
        </w:rPr>
        <w:t xml:space="preserve">Registro de las tablas que hacen parte del documento, con su respectivo número de página. </w:t>
      </w:r>
    </w:p>
    <w:p w:rsidR="00105671" w:rsidRPr="00105671" w:rsidRDefault="00105671" w:rsidP="00105671">
      <w:pPr>
        <w:pStyle w:val="textovietas"/>
        <w:tabs>
          <w:tab w:val="left" w:pos="0"/>
        </w:tabs>
        <w:spacing w:before="0" w:line="240" w:lineRule="auto"/>
        <w:ind w:left="284" w:firstLine="0"/>
        <w:rPr>
          <w:rFonts w:asciiTheme="minorHAnsi" w:eastAsia="Times New Roman" w:hAnsiTheme="minorHAnsi" w:cs="Times New Roman"/>
          <w:color w:val="auto"/>
          <w:sz w:val="20"/>
          <w:szCs w:val="20"/>
          <w:lang w:val="es-CO"/>
        </w:rPr>
      </w:pPr>
    </w:p>
    <w:p w:rsidR="00A95872" w:rsidRDefault="00A95872" w:rsidP="00105671">
      <w:pPr>
        <w:pStyle w:val="NormalWeb"/>
        <w:numPr>
          <w:ilvl w:val="0"/>
          <w:numId w:val="21"/>
        </w:numPr>
        <w:spacing w:before="0" w:beforeAutospacing="0" w:after="0" w:afterAutospacing="0"/>
        <w:ind w:left="284" w:hanging="284"/>
        <w:jc w:val="both"/>
        <w:rPr>
          <w:rFonts w:asciiTheme="minorHAnsi" w:hAnsiTheme="minorHAnsi"/>
          <w:b/>
        </w:rPr>
      </w:pPr>
      <w:r w:rsidRPr="00105671">
        <w:rPr>
          <w:rFonts w:asciiTheme="minorHAnsi" w:hAnsiTheme="minorHAnsi"/>
          <w:b/>
        </w:rPr>
        <w:t>Lista de anexos</w:t>
      </w:r>
    </w:p>
    <w:p w:rsidR="00A95872" w:rsidRPr="00105671" w:rsidRDefault="00A95872" w:rsidP="00105671">
      <w:pPr>
        <w:pStyle w:val="NormalWeb"/>
        <w:spacing w:before="0" w:beforeAutospacing="0" w:after="0" w:afterAutospacing="0"/>
        <w:jc w:val="both"/>
        <w:rPr>
          <w:rFonts w:asciiTheme="minorHAnsi" w:hAnsiTheme="minorHAnsi"/>
        </w:rPr>
      </w:pPr>
      <w:r w:rsidRPr="00105671">
        <w:rPr>
          <w:rFonts w:asciiTheme="minorHAnsi" w:hAnsiTheme="minorHAnsi"/>
        </w:rPr>
        <w:t xml:space="preserve">Registro de documentos o textos que se quieren mostrar, pero no son parte del proyecto, con su respectivo número de página. </w:t>
      </w:r>
    </w:p>
    <w:p w:rsidR="00A95872" w:rsidRPr="00105671" w:rsidRDefault="00A95872" w:rsidP="00105671">
      <w:pPr>
        <w:pStyle w:val="NormalWeb"/>
        <w:spacing w:before="0" w:beforeAutospacing="0" w:after="0" w:afterAutospacing="0"/>
        <w:ind w:left="284"/>
        <w:jc w:val="both"/>
        <w:rPr>
          <w:rFonts w:asciiTheme="minorHAnsi" w:hAnsiTheme="minorHAnsi"/>
        </w:rPr>
      </w:pPr>
    </w:p>
    <w:p w:rsidR="00191AF6" w:rsidRPr="00105671" w:rsidRDefault="00105671" w:rsidP="00105671">
      <w:pPr>
        <w:pStyle w:val="NormalWeb"/>
        <w:numPr>
          <w:ilvl w:val="0"/>
          <w:numId w:val="35"/>
        </w:numPr>
        <w:spacing w:before="0" w:beforeAutospacing="0" w:after="0" w:afterAutospacing="0"/>
        <w:ind w:left="284" w:hanging="284"/>
        <w:jc w:val="both"/>
        <w:rPr>
          <w:rFonts w:asciiTheme="minorHAnsi" w:hAnsiTheme="minorHAnsi"/>
          <w:b/>
        </w:rPr>
      </w:pPr>
      <w:r w:rsidRPr="00105671">
        <w:rPr>
          <w:rFonts w:asciiTheme="minorHAnsi" w:hAnsiTheme="minorHAnsi"/>
          <w:b/>
        </w:rPr>
        <w:t>Resumen del Proyecto</w:t>
      </w:r>
    </w:p>
    <w:p w:rsidR="00105671" w:rsidRPr="00105671" w:rsidRDefault="00105671" w:rsidP="00105671">
      <w:pPr>
        <w:pStyle w:val="NormalWeb"/>
        <w:spacing w:before="0" w:beforeAutospacing="0" w:after="0" w:afterAutospacing="0"/>
        <w:jc w:val="both"/>
        <w:rPr>
          <w:rFonts w:asciiTheme="minorHAnsi" w:hAnsiTheme="minorHAnsi"/>
        </w:rPr>
      </w:pPr>
      <w:r w:rsidRPr="00105671">
        <w:rPr>
          <w:rFonts w:asciiTheme="minorHAnsi" w:hAnsiTheme="minorHAnsi"/>
        </w:rPr>
        <w:t>Debe contener la información necesaria para darle al lector una idea precisa de la</w:t>
      </w:r>
      <w:r>
        <w:rPr>
          <w:rFonts w:asciiTheme="minorHAnsi" w:hAnsiTheme="minorHAnsi"/>
        </w:rPr>
        <w:t xml:space="preserve"> pertinencia y calidad proyecto. E</w:t>
      </w:r>
      <w:r w:rsidRPr="00105671">
        <w:rPr>
          <w:rFonts w:asciiTheme="minorHAnsi" w:hAnsiTheme="minorHAnsi"/>
        </w:rPr>
        <w:t>ste debe contener una síntesis del problema a investigar, el marco teórico, objetivos, la metodología a ut</w:t>
      </w:r>
      <w:r w:rsidR="00251933">
        <w:rPr>
          <w:rFonts w:asciiTheme="minorHAnsi" w:hAnsiTheme="minorHAnsi"/>
        </w:rPr>
        <w:t>ilizar y resultados esperados (máximo 500 palabras).</w:t>
      </w:r>
    </w:p>
    <w:p w:rsidR="00105671" w:rsidRPr="00105671" w:rsidRDefault="00105671" w:rsidP="00105671">
      <w:pPr>
        <w:pStyle w:val="NormalWeb"/>
        <w:spacing w:before="0" w:beforeAutospacing="0" w:after="0" w:afterAutospacing="0"/>
        <w:jc w:val="both"/>
        <w:rPr>
          <w:rFonts w:asciiTheme="minorHAnsi" w:hAnsiTheme="minorHAnsi"/>
        </w:rPr>
      </w:pPr>
    </w:p>
    <w:p w:rsidR="00105671" w:rsidRPr="00105671" w:rsidRDefault="00105671" w:rsidP="00251933">
      <w:pPr>
        <w:pStyle w:val="NormalWeb"/>
        <w:numPr>
          <w:ilvl w:val="0"/>
          <w:numId w:val="35"/>
        </w:numPr>
        <w:spacing w:before="0" w:beforeAutospacing="0" w:after="0" w:afterAutospacing="0"/>
        <w:ind w:left="284" w:hanging="284"/>
        <w:jc w:val="both"/>
        <w:rPr>
          <w:rFonts w:asciiTheme="minorHAnsi" w:hAnsiTheme="minorHAnsi"/>
          <w:b/>
        </w:rPr>
      </w:pPr>
      <w:r w:rsidRPr="00105671">
        <w:rPr>
          <w:rFonts w:asciiTheme="minorHAnsi" w:hAnsiTheme="minorHAnsi"/>
          <w:b/>
        </w:rPr>
        <w:t>Descripción del Proyecto</w:t>
      </w:r>
    </w:p>
    <w:p w:rsidR="00105671" w:rsidRPr="00105671" w:rsidRDefault="00105671" w:rsidP="00105671">
      <w:pPr>
        <w:pStyle w:val="NormalWeb"/>
        <w:spacing w:before="0" w:beforeAutospacing="0" w:after="0" w:afterAutospacing="0"/>
        <w:jc w:val="both"/>
        <w:rPr>
          <w:rFonts w:asciiTheme="minorHAnsi" w:hAnsiTheme="minorHAnsi"/>
          <w:b/>
        </w:rPr>
      </w:pPr>
    </w:p>
    <w:p w:rsidR="00105671" w:rsidRPr="00251933" w:rsidRDefault="00105671" w:rsidP="00105671">
      <w:pPr>
        <w:pStyle w:val="NormalWeb"/>
        <w:spacing w:before="0" w:beforeAutospacing="0" w:after="0" w:afterAutospacing="0"/>
        <w:jc w:val="both"/>
        <w:rPr>
          <w:rFonts w:asciiTheme="minorHAnsi" w:hAnsiTheme="minorHAnsi"/>
        </w:rPr>
      </w:pPr>
      <w:r w:rsidRPr="00251933">
        <w:rPr>
          <w:rFonts w:asciiTheme="minorHAnsi" w:hAnsiTheme="minorHAnsi"/>
        </w:rPr>
        <w:t>La descripción del Proyecto debe contener</w:t>
      </w:r>
      <w:r w:rsidR="00251933">
        <w:rPr>
          <w:rFonts w:asciiTheme="minorHAnsi" w:hAnsiTheme="minorHAnsi"/>
        </w:rPr>
        <w:t xml:space="preserve"> los siguientes aspectos:</w:t>
      </w:r>
    </w:p>
    <w:p w:rsidR="00251933" w:rsidRDefault="00251933" w:rsidP="00251933">
      <w:pPr>
        <w:pStyle w:val="NormalWeb"/>
        <w:spacing w:before="0" w:beforeAutospacing="0" w:after="0" w:afterAutospacing="0"/>
        <w:jc w:val="both"/>
        <w:rPr>
          <w:rFonts w:asciiTheme="minorHAnsi" w:hAnsiTheme="minorHAnsi"/>
          <w:b/>
        </w:rPr>
      </w:pPr>
    </w:p>
    <w:p w:rsidR="00251933" w:rsidRPr="00251933" w:rsidRDefault="00105671" w:rsidP="00251933">
      <w:pPr>
        <w:pStyle w:val="NormalWeb"/>
        <w:numPr>
          <w:ilvl w:val="0"/>
          <w:numId w:val="21"/>
        </w:numPr>
        <w:spacing w:before="0" w:beforeAutospacing="0" w:after="0" w:afterAutospacing="0"/>
        <w:ind w:left="284" w:hanging="284"/>
        <w:jc w:val="both"/>
        <w:rPr>
          <w:rFonts w:asciiTheme="minorHAnsi" w:hAnsiTheme="minorHAnsi"/>
          <w:b/>
        </w:rPr>
      </w:pPr>
      <w:r w:rsidRPr="00251933">
        <w:rPr>
          <w:rFonts w:asciiTheme="minorHAnsi" w:hAnsiTheme="minorHAnsi"/>
          <w:b/>
        </w:rPr>
        <w:t>Planteamiento de la pregunta o problema de investigación</w:t>
      </w:r>
    </w:p>
    <w:p w:rsidR="002B3D0A" w:rsidRDefault="00251933" w:rsidP="00251933">
      <w:pPr>
        <w:pStyle w:val="NormalWeb"/>
        <w:spacing w:before="0" w:beforeAutospacing="0" w:after="0" w:afterAutospacing="0"/>
        <w:jc w:val="both"/>
        <w:rPr>
          <w:rFonts w:asciiTheme="minorHAnsi" w:hAnsiTheme="minorHAnsi"/>
        </w:rPr>
      </w:pPr>
      <w:r w:rsidRPr="00251933">
        <w:rPr>
          <w:rFonts w:asciiTheme="minorHAnsi" w:hAnsiTheme="minorHAnsi"/>
        </w:rPr>
        <w:t>Es fundamental formular claramente la pregunta concreta que se quiere responder, en el contexto del problema a cuya solución o entendimiento se contribuirá con la ejecución del proyecto</w:t>
      </w:r>
      <w:r w:rsidR="00105671" w:rsidRPr="00251933">
        <w:rPr>
          <w:rFonts w:asciiTheme="minorHAnsi" w:hAnsiTheme="minorHAnsi"/>
        </w:rPr>
        <w:t xml:space="preserve"> y su justificación en término</w:t>
      </w:r>
      <w:r>
        <w:rPr>
          <w:rFonts w:asciiTheme="minorHAnsi" w:hAnsiTheme="minorHAnsi"/>
        </w:rPr>
        <w:t>s de necesidades y pertinencia</w:t>
      </w:r>
      <w:r w:rsidR="002B3D0A">
        <w:rPr>
          <w:rFonts w:asciiTheme="minorHAnsi" w:hAnsiTheme="minorHAnsi"/>
        </w:rPr>
        <w:t xml:space="preserve">. </w:t>
      </w:r>
    </w:p>
    <w:p w:rsidR="002B3D0A" w:rsidRDefault="002B3D0A" w:rsidP="00251933">
      <w:pPr>
        <w:pStyle w:val="NormalWeb"/>
        <w:spacing w:before="0" w:beforeAutospacing="0" w:after="0" w:afterAutospacing="0"/>
        <w:jc w:val="both"/>
        <w:rPr>
          <w:rFonts w:asciiTheme="minorHAnsi" w:hAnsiTheme="minorHAnsi"/>
        </w:rPr>
      </w:pPr>
    </w:p>
    <w:p w:rsidR="002B3D0A" w:rsidRPr="00105671" w:rsidRDefault="002B3D0A" w:rsidP="002B3D0A">
      <w:pPr>
        <w:pStyle w:val="NormalWeb"/>
        <w:widowControl w:val="0"/>
        <w:tabs>
          <w:tab w:val="left" w:pos="0"/>
        </w:tabs>
        <w:spacing w:before="0" w:beforeAutospacing="0" w:after="0" w:afterAutospacing="0"/>
        <w:jc w:val="both"/>
        <w:rPr>
          <w:rFonts w:asciiTheme="minorHAnsi" w:hAnsiTheme="minorHAnsi"/>
        </w:rPr>
      </w:pPr>
      <w:r w:rsidRPr="00105671">
        <w:rPr>
          <w:rFonts w:asciiTheme="minorHAnsi" w:hAnsiTheme="minorHAnsi"/>
        </w:rPr>
        <w:t xml:space="preserve">Se recomienda </w:t>
      </w:r>
      <w:r w:rsidRPr="00105671">
        <w:rPr>
          <w:rFonts w:asciiTheme="minorHAnsi" w:hAnsiTheme="minorHAnsi"/>
          <w:i/>
        </w:rPr>
        <w:t>utilizar frases precisas que permitan dar respuesta</w:t>
      </w:r>
      <w:r w:rsidRPr="00105671">
        <w:rPr>
          <w:rFonts w:asciiTheme="minorHAnsi" w:hAnsiTheme="minorHAnsi"/>
        </w:rPr>
        <w:t xml:space="preserve"> a preguntas como: </w:t>
      </w:r>
    </w:p>
    <w:p w:rsidR="002B3D0A" w:rsidRPr="00105671" w:rsidRDefault="002B3D0A" w:rsidP="002B3D0A">
      <w:pPr>
        <w:pStyle w:val="NormalWeb"/>
        <w:widowControl w:val="0"/>
        <w:numPr>
          <w:ilvl w:val="0"/>
          <w:numId w:val="28"/>
        </w:numPr>
        <w:tabs>
          <w:tab w:val="left" w:pos="0"/>
        </w:tabs>
        <w:spacing w:before="0" w:beforeAutospacing="0" w:after="0" w:afterAutospacing="0"/>
        <w:jc w:val="both"/>
        <w:rPr>
          <w:rFonts w:asciiTheme="minorHAnsi" w:hAnsiTheme="minorHAnsi"/>
        </w:rPr>
      </w:pPr>
      <w:r w:rsidRPr="00105671">
        <w:rPr>
          <w:rFonts w:asciiTheme="minorHAnsi" w:hAnsiTheme="minorHAnsi"/>
        </w:rPr>
        <w:t>¿Por qué es importante el problema?</w:t>
      </w:r>
    </w:p>
    <w:p w:rsidR="002B3D0A" w:rsidRPr="00105671" w:rsidRDefault="002B3D0A" w:rsidP="002B3D0A">
      <w:pPr>
        <w:pStyle w:val="NormalWeb"/>
        <w:widowControl w:val="0"/>
        <w:numPr>
          <w:ilvl w:val="0"/>
          <w:numId w:val="28"/>
        </w:numPr>
        <w:tabs>
          <w:tab w:val="left" w:pos="0"/>
        </w:tabs>
        <w:spacing w:before="0" w:beforeAutospacing="0" w:after="0" w:afterAutospacing="0"/>
        <w:jc w:val="both"/>
        <w:rPr>
          <w:rFonts w:asciiTheme="minorHAnsi" w:hAnsiTheme="minorHAnsi"/>
        </w:rPr>
      </w:pPr>
      <w:r w:rsidRPr="00105671">
        <w:rPr>
          <w:rFonts w:asciiTheme="minorHAnsi" w:hAnsiTheme="minorHAnsi"/>
        </w:rPr>
        <w:lastRenderedPageBreak/>
        <w:t>¿Por qué debe invertirse tiempo y recursos en esta investigación?</w:t>
      </w:r>
    </w:p>
    <w:p w:rsidR="002B3D0A" w:rsidRPr="00105671" w:rsidRDefault="002B3D0A" w:rsidP="002B3D0A">
      <w:pPr>
        <w:pStyle w:val="NormalWeb"/>
        <w:widowControl w:val="0"/>
        <w:numPr>
          <w:ilvl w:val="0"/>
          <w:numId w:val="28"/>
        </w:numPr>
        <w:tabs>
          <w:tab w:val="left" w:pos="0"/>
        </w:tabs>
        <w:spacing w:before="0" w:beforeAutospacing="0" w:after="0" w:afterAutospacing="0"/>
        <w:jc w:val="both"/>
        <w:rPr>
          <w:rFonts w:asciiTheme="minorHAnsi" w:hAnsiTheme="minorHAnsi"/>
        </w:rPr>
      </w:pPr>
      <w:r w:rsidRPr="00105671">
        <w:rPr>
          <w:rFonts w:asciiTheme="minorHAnsi" w:hAnsiTheme="minorHAnsi"/>
        </w:rPr>
        <w:t>¿Por qué esta investigación debe llevarse a cabo de la forma propuesta?</w:t>
      </w:r>
    </w:p>
    <w:p w:rsidR="002B3D0A" w:rsidRDefault="002B3D0A" w:rsidP="002B3D0A">
      <w:pPr>
        <w:pStyle w:val="NormalWeb"/>
        <w:widowControl w:val="0"/>
        <w:tabs>
          <w:tab w:val="left" w:pos="0"/>
        </w:tabs>
        <w:spacing w:before="0" w:beforeAutospacing="0" w:after="0" w:afterAutospacing="0"/>
        <w:jc w:val="both"/>
        <w:rPr>
          <w:rFonts w:asciiTheme="minorHAnsi" w:hAnsiTheme="minorHAnsi"/>
        </w:rPr>
      </w:pPr>
    </w:p>
    <w:p w:rsidR="002B3D0A" w:rsidRPr="00105671" w:rsidRDefault="002B3D0A" w:rsidP="002B3D0A">
      <w:pPr>
        <w:pStyle w:val="NormalWeb"/>
        <w:widowControl w:val="0"/>
        <w:tabs>
          <w:tab w:val="left" w:pos="0"/>
        </w:tabs>
        <w:spacing w:before="0" w:beforeAutospacing="0" w:after="0" w:afterAutospacing="0"/>
        <w:jc w:val="both"/>
        <w:rPr>
          <w:rFonts w:asciiTheme="minorHAnsi" w:hAnsiTheme="minorHAnsi"/>
        </w:rPr>
      </w:pPr>
      <w:r w:rsidRPr="00105671">
        <w:rPr>
          <w:rFonts w:asciiTheme="minorHAnsi" w:hAnsiTheme="minorHAnsi"/>
        </w:rPr>
        <w:t>Posibles argumentos para la realización de un proyecto:</w:t>
      </w:r>
    </w:p>
    <w:p w:rsidR="002B3D0A" w:rsidRPr="00105671" w:rsidRDefault="002B3D0A" w:rsidP="002B3D0A">
      <w:pPr>
        <w:pStyle w:val="NormalWeb"/>
        <w:widowControl w:val="0"/>
        <w:numPr>
          <w:ilvl w:val="0"/>
          <w:numId w:val="29"/>
        </w:numPr>
        <w:tabs>
          <w:tab w:val="left" w:pos="0"/>
        </w:tabs>
        <w:spacing w:before="0" w:beforeAutospacing="0" w:after="0" w:afterAutospacing="0"/>
        <w:jc w:val="both"/>
        <w:rPr>
          <w:rFonts w:asciiTheme="minorHAnsi" w:hAnsiTheme="minorHAnsi"/>
        </w:rPr>
      </w:pPr>
      <w:r w:rsidRPr="00105671">
        <w:rPr>
          <w:rFonts w:asciiTheme="minorHAnsi" w:hAnsiTheme="minorHAnsi"/>
        </w:rPr>
        <w:t>Necesidades concretas del medio, de la realidad nacional, local, etc.</w:t>
      </w:r>
    </w:p>
    <w:p w:rsidR="002B3D0A" w:rsidRPr="00105671" w:rsidRDefault="002B3D0A" w:rsidP="002B3D0A">
      <w:pPr>
        <w:pStyle w:val="NormalWeb"/>
        <w:widowControl w:val="0"/>
        <w:numPr>
          <w:ilvl w:val="0"/>
          <w:numId w:val="29"/>
        </w:numPr>
        <w:tabs>
          <w:tab w:val="left" w:pos="0"/>
        </w:tabs>
        <w:spacing w:before="0" w:beforeAutospacing="0" w:after="0" w:afterAutospacing="0"/>
        <w:jc w:val="both"/>
        <w:rPr>
          <w:rFonts w:asciiTheme="minorHAnsi" w:hAnsiTheme="minorHAnsi"/>
        </w:rPr>
      </w:pPr>
      <w:r w:rsidRPr="00105671">
        <w:rPr>
          <w:rFonts w:asciiTheme="minorHAnsi" w:hAnsiTheme="minorHAnsi"/>
        </w:rPr>
        <w:t>Nuevo enfoque del tema</w:t>
      </w:r>
    </w:p>
    <w:p w:rsidR="002B3D0A" w:rsidRPr="00105671" w:rsidRDefault="002B3D0A" w:rsidP="002B3D0A">
      <w:pPr>
        <w:pStyle w:val="NormalWeb"/>
        <w:widowControl w:val="0"/>
        <w:numPr>
          <w:ilvl w:val="0"/>
          <w:numId w:val="29"/>
        </w:numPr>
        <w:tabs>
          <w:tab w:val="left" w:pos="0"/>
        </w:tabs>
        <w:spacing w:before="0" w:beforeAutospacing="0" w:after="0" w:afterAutospacing="0"/>
        <w:jc w:val="both"/>
        <w:rPr>
          <w:rFonts w:asciiTheme="minorHAnsi" w:hAnsiTheme="minorHAnsi"/>
        </w:rPr>
      </w:pPr>
      <w:r w:rsidRPr="00105671">
        <w:rPr>
          <w:rFonts w:asciiTheme="minorHAnsi" w:hAnsiTheme="minorHAnsi"/>
        </w:rPr>
        <w:t>Los resultados serán utilizados por otros investigadores o apoyarán la toma de decisiones.</w:t>
      </w:r>
    </w:p>
    <w:p w:rsidR="002B3D0A" w:rsidRPr="00105671" w:rsidRDefault="002B3D0A" w:rsidP="002B3D0A">
      <w:pPr>
        <w:pStyle w:val="NormalWeb"/>
        <w:widowControl w:val="0"/>
        <w:numPr>
          <w:ilvl w:val="0"/>
          <w:numId w:val="29"/>
        </w:numPr>
        <w:tabs>
          <w:tab w:val="left" w:pos="0"/>
        </w:tabs>
        <w:spacing w:before="0" w:beforeAutospacing="0" w:after="0" w:afterAutospacing="0"/>
        <w:jc w:val="both"/>
        <w:rPr>
          <w:rFonts w:asciiTheme="minorHAnsi" w:hAnsiTheme="minorHAnsi"/>
        </w:rPr>
      </w:pPr>
      <w:r w:rsidRPr="00105671">
        <w:rPr>
          <w:rFonts w:asciiTheme="minorHAnsi" w:hAnsiTheme="minorHAnsi"/>
        </w:rPr>
        <w:t>Mostrar la aplicación práctica de una determinada teoría.</w:t>
      </w:r>
    </w:p>
    <w:p w:rsidR="002B3D0A" w:rsidRPr="00105671" w:rsidRDefault="002B3D0A" w:rsidP="002B3D0A">
      <w:pPr>
        <w:pStyle w:val="NormalWeb"/>
        <w:widowControl w:val="0"/>
        <w:numPr>
          <w:ilvl w:val="0"/>
          <w:numId w:val="29"/>
        </w:numPr>
        <w:tabs>
          <w:tab w:val="left" w:pos="0"/>
        </w:tabs>
        <w:spacing w:before="0" w:beforeAutospacing="0" w:after="0" w:afterAutospacing="0"/>
        <w:jc w:val="both"/>
        <w:rPr>
          <w:rFonts w:asciiTheme="minorHAnsi" w:hAnsiTheme="minorHAnsi"/>
        </w:rPr>
      </w:pPr>
      <w:r w:rsidRPr="00105671">
        <w:rPr>
          <w:rFonts w:asciiTheme="minorHAnsi" w:hAnsiTheme="minorHAnsi"/>
        </w:rPr>
        <w:t>Señalar un campo de investigación o poco trabajado hasta esa fecha.</w:t>
      </w:r>
    </w:p>
    <w:p w:rsidR="002B3D0A" w:rsidRPr="00105671" w:rsidRDefault="002B3D0A" w:rsidP="002B3D0A">
      <w:pPr>
        <w:pStyle w:val="NormalWeb"/>
        <w:widowControl w:val="0"/>
        <w:numPr>
          <w:ilvl w:val="0"/>
          <w:numId w:val="29"/>
        </w:numPr>
        <w:tabs>
          <w:tab w:val="left" w:pos="0"/>
        </w:tabs>
        <w:spacing w:before="0" w:beforeAutospacing="0" w:after="0" w:afterAutospacing="0"/>
        <w:jc w:val="both"/>
        <w:rPr>
          <w:rFonts w:asciiTheme="minorHAnsi" w:hAnsiTheme="minorHAnsi"/>
        </w:rPr>
      </w:pPr>
      <w:r w:rsidRPr="00105671">
        <w:rPr>
          <w:rFonts w:asciiTheme="minorHAnsi" w:hAnsiTheme="minorHAnsi"/>
        </w:rPr>
        <w:t>Aplicar una nueva metodología.</w:t>
      </w:r>
    </w:p>
    <w:p w:rsidR="002B3D0A" w:rsidRPr="00105671" w:rsidRDefault="002B3D0A" w:rsidP="002B3D0A">
      <w:pPr>
        <w:pStyle w:val="NormalWeb"/>
        <w:widowControl w:val="0"/>
        <w:numPr>
          <w:ilvl w:val="0"/>
          <w:numId w:val="29"/>
        </w:numPr>
        <w:tabs>
          <w:tab w:val="left" w:pos="0"/>
        </w:tabs>
        <w:spacing w:before="0" w:beforeAutospacing="0" w:after="0" w:afterAutospacing="0"/>
        <w:jc w:val="both"/>
        <w:rPr>
          <w:rFonts w:asciiTheme="minorHAnsi" w:hAnsiTheme="minorHAnsi"/>
        </w:rPr>
      </w:pPr>
      <w:r w:rsidRPr="00105671">
        <w:rPr>
          <w:rFonts w:asciiTheme="minorHAnsi" w:hAnsiTheme="minorHAnsi"/>
        </w:rPr>
        <w:t>Aplicar o probar una nueva tecnología.</w:t>
      </w:r>
      <w:r w:rsidRPr="00105671">
        <w:rPr>
          <w:rFonts w:asciiTheme="minorHAnsi" w:hAnsiTheme="minorHAnsi"/>
        </w:rPr>
        <w:tab/>
      </w:r>
    </w:p>
    <w:p w:rsidR="002B3D0A" w:rsidRDefault="002B3D0A" w:rsidP="00251933">
      <w:pPr>
        <w:pStyle w:val="NormalWeb"/>
        <w:spacing w:before="0" w:beforeAutospacing="0" w:after="0" w:afterAutospacing="0"/>
        <w:jc w:val="both"/>
        <w:rPr>
          <w:rFonts w:asciiTheme="minorHAnsi" w:hAnsiTheme="minorHAnsi"/>
        </w:rPr>
      </w:pPr>
    </w:p>
    <w:p w:rsidR="00251933" w:rsidRDefault="002B3D0A" w:rsidP="00251933">
      <w:pPr>
        <w:pStyle w:val="NormalWeb"/>
        <w:spacing w:before="0" w:beforeAutospacing="0" w:after="0" w:afterAutospacing="0"/>
        <w:jc w:val="both"/>
        <w:rPr>
          <w:rFonts w:asciiTheme="minorHAnsi" w:hAnsiTheme="minorHAnsi"/>
        </w:rPr>
      </w:pPr>
      <w:r>
        <w:rPr>
          <w:rFonts w:asciiTheme="minorHAnsi" w:hAnsiTheme="minorHAnsi"/>
        </w:rPr>
        <w:t>(máximo 500 palabras)</w:t>
      </w:r>
    </w:p>
    <w:p w:rsidR="00251933" w:rsidRPr="00251933" w:rsidRDefault="00251933" w:rsidP="00251933">
      <w:pPr>
        <w:pStyle w:val="NormalWeb"/>
        <w:spacing w:before="0" w:beforeAutospacing="0" w:after="0" w:afterAutospacing="0"/>
        <w:jc w:val="both"/>
        <w:rPr>
          <w:rFonts w:asciiTheme="minorHAnsi" w:hAnsiTheme="minorHAnsi"/>
          <w:b/>
        </w:rPr>
      </w:pPr>
    </w:p>
    <w:p w:rsidR="00251933" w:rsidRPr="00251933" w:rsidRDefault="00251933" w:rsidP="00251933">
      <w:pPr>
        <w:pStyle w:val="NormalWeb"/>
        <w:numPr>
          <w:ilvl w:val="0"/>
          <w:numId w:val="21"/>
        </w:numPr>
        <w:spacing w:before="0" w:beforeAutospacing="0" w:after="0" w:afterAutospacing="0"/>
        <w:ind w:left="284" w:hanging="284"/>
        <w:jc w:val="both"/>
        <w:rPr>
          <w:rFonts w:asciiTheme="minorHAnsi" w:hAnsiTheme="minorHAnsi"/>
          <w:b/>
        </w:rPr>
      </w:pPr>
      <w:r w:rsidRPr="00251933">
        <w:rPr>
          <w:rFonts w:asciiTheme="minorHAnsi" w:hAnsiTheme="minorHAnsi"/>
          <w:b/>
        </w:rPr>
        <w:t>M</w:t>
      </w:r>
      <w:r w:rsidR="00105671" w:rsidRPr="00251933">
        <w:rPr>
          <w:rFonts w:asciiTheme="minorHAnsi" w:hAnsiTheme="minorHAnsi"/>
          <w:b/>
        </w:rPr>
        <w:t xml:space="preserve">arco teórico y estado </w:t>
      </w:r>
      <w:r w:rsidRPr="00251933">
        <w:rPr>
          <w:rFonts w:asciiTheme="minorHAnsi" w:hAnsiTheme="minorHAnsi"/>
          <w:b/>
        </w:rPr>
        <w:t xml:space="preserve">del arte </w:t>
      </w:r>
    </w:p>
    <w:p w:rsidR="00251933" w:rsidRDefault="00251933" w:rsidP="00251933">
      <w:pPr>
        <w:pStyle w:val="NormalWeb"/>
        <w:spacing w:before="0" w:beforeAutospacing="0" w:after="0" w:afterAutospacing="0"/>
        <w:jc w:val="both"/>
        <w:rPr>
          <w:rFonts w:asciiTheme="minorHAnsi" w:hAnsiTheme="minorHAnsi"/>
        </w:rPr>
      </w:pPr>
      <w:r w:rsidRPr="00251933">
        <w:rPr>
          <w:rFonts w:asciiTheme="minorHAnsi" w:hAnsiTheme="minorHAnsi"/>
        </w:rPr>
        <w:t xml:space="preserve">Deberá </w:t>
      </w:r>
      <w:r>
        <w:rPr>
          <w:rFonts w:asciiTheme="minorHAnsi" w:hAnsiTheme="minorHAnsi"/>
        </w:rPr>
        <w:t>contener los siguientes aspectos</w:t>
      </w:r>
      <w:r w:rsidRPr="00251933">
        <w:rPr>
          <w:rFonts w:asciiTheme="minorHAnsi" w:hAnsiTheme="minorHAnsi"/>
        </w:rPr>
        <w:t>: síntesis del contexto teórico general en el cual se ubica el tema de la propuesta, estado actual del conocimiento del problema (nacional y mundial), brechas que existen y vacío que s</w:t>
      </w:r>
      <w:r>
        <w:rPr>
          <w:rFonts w:asciiTheme="minorHAnsi" w:hAnsiTheme="minorHAnsi"/>
        </w:rPr>
        <w:t xml:space="preserve">e quiere llenar con el proyecto. </w:t>
      </w:r>
    </w:p>
    <w:p w:rsidR="00251933" w:rsidRDefault="00251933" w:rsidP="00251933">
      <w:pPr>
        <w:pStyle w:val="NormalWeb"/>
        <w:spacing w:before="0" w:beforeAutospacing="0" w:after="0" w:afterAutospacing="0"/>
        <w:jc w:val="both"/>
        <w:rPr>
          <w:rFonts w:asciiTheme="minorHAnsi" w:hAnsiTheme="minorHAnsi"/>
        </w:rPr>
      </w:pPr>
    </w:p>
    <w:p w:rsidR="00105671" w:rsidRDefault="00251933" w:rsidP="00251933">
      <w:pPr>
        <w:pStyle w:val="NormalWeb"/>
        <w:spacing w:before="0" w:beforeAutospacing="0" w:after="0" w:afterAutospacing="0"/>
        <w:jc w:val="both"/>
        <w:rPr>
          <w:rFonts w:asciiTheme="minorHAnsi" w:hAnsiTheme="minorHAnsi"/>
        </w:rPr>
      </w:pPr>
      <w:r>
        <w:rPr>
          <w:rFonts w:asciiTheme="minorHAnsi" w:hAnsiTheme="minorHAnsi"/>
        </w:rPr>
        <w:t>Es importante resolver preguntas como</w:t>
      </w:r>
      <w:r w:rsidRPr="00251933">
        <w:rPr>
          <w:rFonts w:asciiTheme="minorHAnsi" w:hAnsiTheme="minorHAnsi"/>
        </w:rPr>
        <w:t xml:space="preserve"> ¿por qué? y ¿cómo? </w:t>
      </w:r>
      <w:r>
        <w:rPr>
          <w:rFonts w:asciiTheme="minorHAnsi" w:hAnsiTheme="minorHAnsi"/>
        </w:rPr>
        <w:t xml:space="preserve">de </w:t>
      </w:r>
      <w:r w:rsidRPr="00251933">
        <w:rPr>
          <w:rFonts w:asciiTheme="minorHAnsi" w:hAnsiTheme="minorHAnsi"/>
        </w:rPr>
        <w:t xml:space="preserve">la investigación propuesta, con fundamento en investigaciones previas, contribuirá, con probabilidades de éxito, a la solución o comprensión del problema planteado o al desarrollo del </w:t>
      </w:r>
      <w:r>
        <w:rPr>
          <w:rFonts w:asciiTheme="minorHAnsi" w:hAnsiTheme="minorHAnsi"/>
        </w:rPr>
        <w:t>sector de aplicación interesado (máximo 3000 palabras).</w:t>
      </w:r>
    </w:p>
    <w:p w:rsidR="00251933" w:rsidRDefault="00251933" w:rsidP="00251933">
      <w:pPr>
        <w:pStyle w:val="NormalWeb"/>
        <w:spacing w:before="0" w:beforeAutospacing="0" w:after="0" w:afterAutospacing="0"/>
        <w:jc w:val="both"/>
        <w:rPr>
          <w:rFonts w:asciiTheme="minorHAnsi" w:hAnsiTheme="minorHAnsi"/>
        </w:rPr>
      </w:pPr>
    </w:p>
    <w:p w:rsidR="00251933" w:rsidRDefault="00251933" w:rsidP="00251933">
      <w:pPr>
        <w:pStyle w:val="NormalWeb"/>
        <w:numPr>
          <w:ilvl w:val="0"/>
          <w:numId w:val="21"/>
        </w:numPr>
        <w:spacing w:before="0" w:beforeAutospacing="0" w:after="0" w:afterAutospacing="0"/>
        <w:ind w:left="284" w:hanging="284"/>
        <w:jc w:val="both"/>
        <w:rPr>
          <w:rFonts w:asciiTheme="minorHAnsi" w:hAnsiTheme="minorHAnsi"/>
          <w:b/>
        </w:rPr>
      </w:pPr>
      <w:r>
        <w:rPr>
          <w:rFonts w:asciiTheme="minorHAnsi" w:hAnsiTheme="minorHAnsi"/>
          <w:b/>
        </w:rPr>
        <w:t xml:space="preserve">Objetivos </w:t>
      </w:r>
    </w:p>
    <w:p w:rsidR="00251933" w:rsidRDefault="00251933" w:rsidP="00251933">
      <w:pPr>
        <w:pStyle w:val="NormalWeb"/>
        <w:spacing w:before="0" w:beforeAutospacing="0" w:after="0" w:afterAutospacing="0"/>
        <w:jc w:val="both"/>
        <w:rPr>
          <w:rFonts w:asciiTheme="minorHAnsi" w:hAnsiTheme="minorHAnsi"/>
          <w:lang w:val="es-ES_tradnl"/>
        </w:rPr>
      </w:pPr>
      <w:r w:rsidRPr="00251933">
        <w:rPr>
          <w:rFonts w:asciiTheme="minorHAnsi" w:hAnsiTheme="minorHAnsi"/>
          <w:lang w:val="es-ES_tradnl"/>
        </w:rPr>
        <w:t>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w:t>
      </w:r>
      <w:r w:rsidR="002B3D0A">
        <w:rPr>
          <w:rFonts w:asciiTheme="minorHAnsi" w:hAnsiTheme="minorHAnsi"/>
          <w:lang w:val="es-ES_tradnl"/>
        </w:rPr>
        <w:t xml:space="preserve"> </w:t>
      </w:r>
    </w:p>
    <w:p w:rsidR="002B3D0A" w:rsidRDefault="00251933" w:rsidP="00251933">
      <w:pPr>
        <w:pStyle w:val="NormalWeb"/>
        <w:spacing w:before="0" w:beforeAutospacing="0" w:after="0" w:afterAutospacing="0"/>
        <w:jc w:val="both"/>
        <w:rPr>
          <w:rFonts w:asciiTheme="minorHAnsi" w:hAnsiTheme="minorHAnsi"/>
          <w:lang w:val="es-ES_tradnl"/>
        </w:rPr>
      </w:pPr>
      <w:r w:rsidRPr="00251933">
        <w:rPr>
          <w:rFonts w:asciiTheme="minorHAnsi" w:hAnsiTheme="minorHAnsi"/>
          <w:lang w:val="es-ES_tradnl"/>
        </w:rPr>
        <w:t xml:space="preserve">Se recomienda formular un solo objetivo general, coherente con el problema planteado, y los objetivos específicos necesarios para lograr el objetivo general. </w:t>
      </w:r>
    </w:p>
    <w:p w:rsidR="002B3D0A" w:rsidRDefault="002B3D0A" w:rsidP="00251933">
      <w:pPr>
        <w:pStyle w:val="NormalWeb"/>
        <w:spacing w:before="0" w:beforeAutospacing="0" w:after="0" w:afterAutospacing="0"/>
        <w:jc w:val="both"/>
        <w:rPr>
          <w:rFonts w:asciiTheme="minorHAnsi" w:hAnsiTheme="minorHAnsi"/>
          <w:lang w:val="es-ES_tradnl"/>
        </w:rPr>
      </w:pPr>
    </w:p>
    <w:p w:rsidR="002B3D0A" w:rsidRDefault="002B3D0A" w:rsidP="00251933">
      <w:pPr>
        <w:pStyle w:val="NormalWeb"/>
        <w:spacing w:before="0" w:beforeAutospacing="0" w:after="0" w:afterAutospacing="0"/>
        <w:jc w:val="both"/>
        <w:rPr>
          <w:rFonts w:asciiTheme="minorHAnsi" w:hAnsiTheme="minorHAnsi"/>
          <w:lang w:val="es-ES_tradnl"/>
        </w:rPr>
      </w:pPr>
      <w:r w:rsidRPr="002B3D0A">
        <w:rPr>
          <w:rFonts w:asciiTheme="minorHAnsi" w:hAnsiTheme="minorHAnsi"/>
          <w:lang w:val="es-ES_tradnl"/>
        </w:rPr>
        <w:t>El objetivo general del proyecto se define en términos más globales, tiene relación con el área temática que se pretende estudiar y con el título del proyecto (este objetivo está ligado al título del trabajo). Es la meta de mayor magnitud, es decir, a la que se pretende llegar una vez culminado el trabajo de investigación.</w:t>
      </w:r>
      <w:r>
        <w:rPr>
          <w:rFonts w:asciiTheme="minorHAnsi" w:hAnsiTheme="minorHAnsi"/>
          <w:lang w:val="es-ES_tradnl"/>
        </w:rPr>
        <w:t xml:space="preserve"> </w:t>
      </w:r>
    </w:p>
    <w:p w:rsidR="002B3D0A" w:rsidRDefault="002B3D0A" w:rsidP="00251933">
      <w:pPr>
        <w:pStyle w:val="NormalWeb"/>
        <w:spacing w:before="0" w:beforeAutospacing="0" w:after="0" w:afterAutospacing="0"/>
        <w:jc w:val="both"/>
        <w:rPr>
          <w:rFonts w:asciiTheme="minorHAnsi" w:hAnsiTheme="minorHAnsi"/>
          <w:lang w:val="es-ES_tradnl"/>
        </w:rPr>
      </w:pPr>
    </w:p>
    <w:p w:rsidR="002B3D0A" w:rsidRPr="002B3D0A" w:rsidRDefault="002B3D0A" w:rsidP="00251933">
      <w:pPr>
        <w:pStyle w:val="NormalWeb"/>
        <w:spacing w:before="0" w:beforeAutospacing="0" w:after="0" w:afterAutospacing="0"/>
        <w:jc w:val="both"/>
        <w:rPr>
          <w:rFonts w:asciiTheme="minorHAnsi" w:hAnsiTheme="minorHAnsi"/>
        </w:rPr>
      </w:pPr>
      <w:r>
        <w:rPr>
          <w:rFonts w:asciiTheme="minorHAnsi" w:hAnsiTheme="minorHAnsi"/>
          <w:lang w:val="es-ES_tradnl"/>
        </w:rPr>
        <w:t>Por otra parte, l</w:t>
      </w:r>
      <w:r w:rsidRPr="002B3D0A">
        <w:rPr>
          <w:rFonts w:asciiTheme="minorHAnsi" w:hAnsiTheme="minorHAnsi"/>
          <w:lang w:val="es-ES_tradnl"/>
        </w:rPr>
        <w:t>os objetivos específicos representan los pasos que se han de realizar para alcanzar el objetivo general. Son las metas graduales y parciales que se van logrando a medida que avanza la investigación. Son de carácter puntual y coherente con el objetivo general. Cada objetivo específico debe apuntar a la consecución de un solo logro.</w:t>
      </w:r>
    </w:p>
    <w:p w:rsidR="002B3D0A" w:rsidRDefault="002B3D0A" w:rsidP="00251933">
      <w:pPr>
        <w:pStyle w:val="NormalWeb"/>
        <w:spacing w:before="0" w:beforeAutospacing="0" w:after="0" w:afterAutospacing="0"/>
        <w:jc w:val="both"/>
        <w:rPr>
          <w:rFonts w:asciiTheme="minorHAnsi" w:hAnsiTheme="minorHAnsi"/>
          <w:lang w:val="es-ES_tradnl"/>
        </w:rPr>
      </w:pPr>
    </w:p>
    <w:p w:rsidR="00251933" w:rsidRDefault="00251933" w:rsidP="00251933">
      <w:pPr>
        <w:pStyle w:val="NormalWeb"/>
        <w:spacing w:before="0" w:beforeAutospacing="0" w:after="0" w:afterAutospacing="0"/>
        <w:jc w:val="both"/>
        <w:rPr>
          <w:rFonts w:asciiTheme="minorHAnsi" w:hAnsiTheme="minorHAnsi"/>
          <w:lang w:val="es-ES_tradnl"/>
        </w:rPr>
      </w:pPr>
      <w:r w:rsidRPr="00251933">
        <w:rPr>
          <w:rFonts w:asciiTheme="minorHAnsi" w:hAnsiTheme="minorHAnsi"/>
          <w:lang w:val="es-ES_tradnl"/>
        </w:rPr>
        <w:t xml:space="preserve">Estos últimos deben ser alcanzables con la metodología propuesta. Con el logro de los objetivos se espera, entre otras, encontrar respuestas a una o más de las siguientes preguntas: ¿Cuál será el conocimiento generado si el trabajo se realiza? ¿Qué solución tecnológica se espera desarrollar? </w:t>
      </w:r>
    </w:p>
    <w:p w:rsidR="002B3D0A" w:rsidRDefault="002B3D0A" w:rsidP="00251933">
      <w:pPr>
        <w:pStyle w:val="NormalWeb"/>
        <w:spacing w:before="0" w:beforeAutospacing="0" w:after="0" w:afterAutospacing="0"/>
        <w:jc w:val="both"/>
        <w:rPr>
          <w:rFonts w:asciiTheme="minorHAnsi" w:hAnsiTheme="minorHAnsi"/>
          <w:lang w:val="es-ES_tradnl"/>
        </w:rPr>
      </w:pPr>
    </w:p>
    <w:p w:rsidR="002B3D0A" w:rsidRPr="00105671" w:rsidRDefault="002B3D0A" w:rsidP="002B3D0A">
      <w:pPr>
        <w:pStyle w:val="NormalWeb"/>
        <w:widowControl w:val="0"/>
        <w:tabs>
          <w:tab w:val="left" w:pos="0"/>
        </w:tabs>
        <w:spacing w:before="0" w:beforeAutospacing="0" w:after="0" w:afterAutospacing="0"/>
        <w:jc w:val="both"/>
        <w:rPr>
          <w:rFonts w:asciiTheme="minorHAnsi" w:hAnsiTheme="minorHAnsi"/>
        </w:rPr>
      </w:pPr>
      <w:r w:rsidRPr="00105671">
        <w:rPr>
          <w:rFonts w:asciiTheme="minorHAnsi" w:hAnsiTheme="minorHAnsi"/>
        </w:rPr>
        <w:t>Tenga en cuenta las siguientes recomendaciones para la redacción de los objetivos:</w:t>
      </w:r>
    </w:p>
    <w:p w:rsidR="002B3D0A" w:rsidRPr="00105671" w:rsidRDefault="002B3D0A" w:rsidP="002B3D0A">
      <w:pPr>
        <w:pStyle w:val="NormalWeb"/>
        <w:widowControl w:val="0"/>
        <w:numPr>
          <w:ilvl w:val="1"/>
          <w:numId w:val="32"/>
        </w:numPr>
        <w:tabs>
          <w:tab w:val="left" w:pos="0"/>
        </w:tabs>
        <w:spacing w:before="0" w:beforeAutospacing="0" w:after="0" w:afterAutospacing="0"/>
        <w:ind w:left="360"/>
        <w:jc w:val="both"/>
        <w:rPr>
          <w:rFonts w:asciiTheme="minorHAnsi" w:hAnsiTheme="minorHAnsi"/>
        </w:rPr>
      </w:pPr>
      <w:r w:rsidRPr="00105671">
        <w:rPr>
          <w:rFonts w:asciiTheme="minorHAnsi" w:hAnsiTheme="minorHAnsi"/>
        </w:rPr>
        <w:t>Los objetivos se deben redactar en infinitivo (comenzar los objetivos con verbos terminados en –ar, -</w:t>
      </w:r>
      <w:proofErr w:type="spellStart"/>
      <w:r w:rsidRPr="00105671">
        <w:rPr>
          <w:rFonts w:asciiTheme="minorHAnsi" w:hAnsiTheme="minorHAnsi"/>
        </w:rPr>
        <w:t>er</w:t>
      </w:r>
      <w:proofErr w:type="spellEnd"/>
      <w:r w:rsidRPr="00105671">
        <w:rPr>
          <w:rFonts w:asciiTheme="minorHAnsi" w:hAnsiTheme="minorHAnsi"/>
        </w:rPr>
        <w:t xml:space="preserve"> o –ir.)</w:t>
      </w:r>
    </w:p>
    <w:p w:rsidR="002B3D0A" w:rsidRPr="00105671" w:rsidRDefault="002B3D0A" w:rsidP="002B3D0A">
      <w:pPr>
        <w:pStyle w:val="NormalWeb"/>
        <w:widowControl w:val="0"/>
        <w:numPr>
          <w:ilvl w:val="1"/>
          <w:numId w:val="32"/>
        </w:numPr>
        <w:tabs>
          <w:tab w:val="left" w:pos="0"/>
        </w:tabs>
        <w:spacing w:before="0" w:beforeAutospacing="0" w:after="0" w:afterAutospacing="0"/>
        <w:ind w:left="360"/>
        <w:jc w:val="both"/>
        <w:rPr>
          <w:rFonts w:asciiTheme="minorHAnsi" w:hAnsiTheme="minorHAnsi"/>
        </w:rPr>
      </w:pPr>
      <w:r w:rsidRPr="00105671">
        <w:rPr>
          <w:rFonts w:asciiTheme="minorHAnsi" w:hAnsiTheme="minorHAnsi"/>
        </w:rPr>
        <w:t>Los objetivos deben describir resultados alcanzables y medibles (exclusivamente relacionados con la investigación).</w:t>
      </w:r>
    </w:p>
    <w:p w:rsidR="002B3D0A" w:rsidRPr="00105671" w:rsidRDefault="002B3D0A" w:rsidP="002B3D0A">
      <w:pPr>
        <w:pStyle w:val="NormalWeb"/>
        <w:widowControl w:val="0"/>
        <w:numPr>
          <w:ilvl w:val="1"/>
          <w:numId w:val="32"/>
        </w:numPr>
        <w:tabs>
          <w:tab w:val="left" w:pos="0"/>
        </w:tabs>
        <w:spacing w:before="0" w:beforeAutospacing="0" w:after="0" w:afterAutospacing="0"/>
        <w:ind w:left="360"/>
        <w:jc w:val="both"/>
        <w:rPr>
          <w:rFonts w:asciiTheme="minorHAnsi" w:hAnsiTheme="minorHAnsi"/>
        </w:rPr>
      </w:pPr>
      <w:r w:rsidRPr="00105671">
        <w:rPr>
          <w:rFonts w:asciiTheme="minorHAnsi" w:hAnsiTheme="minorHAnsi"/>
        </w:rPr>
        <w:t>No deben estar relacionados con los efectos o impactos del proyecto (más allá del control del investigador).</w:t>
      </w:r>
    </w:p>
    <w:p w:rsidR="002B3D0A" w:rsidRPr="00105671" w:rsidRDefault="002B3D0A" w:rsidP="002B3D0A">
      <w:pPr>
        <w:pStyle w:val="NormalWeb"/>
        <w:widowControl w:val="0"/>
        <w:numPr>
          <w:ilvl w:val="1"/>
          <w:numId w:val="32"/>
        </w:numPr>
        <w:tabs>
          <w:tab w:val="left" w:pos="0"/>
        </w:tabs>
        <w:spacing w:before="0" w:beforeAutospacing="0" w:after="0" w:afterAutospacing="0"/>
        <w:ind w:left="360"/>
        <w:jc w:val="both"/>
        <w:rPr>
          <w:rFonts w:asciiTheme="minorHAnsi" w:hAnsiTheme="minorHAnsi"/>
        </w:rPr>
      </w:pPr>
      <w:r w:rsidRPr="00105671">
        <w:rPr>
          <w:rFonts w:asciiTheme="minorHAnsi" w:hAnsiTheme="minorHAnsi"/>
        </w:rPr>
        <w:t>Evitar generar falsas expectativas.</w:t>
      </w:r>
    </w:p>
    <w:p w:rsidR="002B3D0A" w:rsidRPr="00105671" w:rsidRDefault="002B3D0A" w:rsidP="002B3D0A">
      <w:pPr>
        <w:pStyle w:val="NormalWeb"/>
        <w:widowControl w:val="0"/>
        <w:numPr>
          <w:ilvl w:val="1"/>
          <w:numId w:val="32"/>
        </w:numPr>
        <w:tabs>
          <w:tab w:val="left" w:pos="0"/>
        </w:tabs>
        <w:spacing w:before="0" w:beforeAutospacing="0" w:after="0" w:afterAutospacing="0"/>
        <w:ind w:left="360"/>
        <w:jc w:val="both"/>
        <w:rPr>
          <w:rFonts w:asciiTheme="minorHAnsi" w:hAnsiTheme="minorHAnsi"/>
        </w:rPr>
      </w:pPr>
      <w:r w:rsidRPr="00105671">
        <w:rPr>
          <w:rFonts w:asciiTheme="minorHAnsi" w:hAnsiTheme="minorHAnsi"/>
        </w:rPr>
        <w:t>El alcance debe ser consistente con las limitaciones en tiempo y recursos.</w:t>
      </w:r>
    </w:p>
    <w:p w:rsidR="002B3D0A" w:rsidRPr="00105671" w:rsidRDefault="002B3D0A" w:rsidP="002B3D0A">
      <w:pPr>
        <w:pStyle w:val="NormalWeb"/>
        <w:widowControl w:val="0"/>
        <w:numPr>
          <w:ilvl w:val="1"/>
          <w:numId w:val="32"/>
        </w:numPr>
        <w:tabs>
          <w:tab w:val="left" w:pos="0"/>
        </w:tabs>
        <w:spacing w:before="0" w:beforeAutospacing="0" w:after="0" w:afterAutospacing="0"/>
        <w:ind w:left="360"/>
        <w:jc w:val="both"/>
        <w:rPr>
          <w:rFonts w:asciiTheme="minorHAnsi" w:hAnsiTheme="minorHAnsi"/>
        </w:rPr>
      </w:pPr>
      <w:r w:rsidRPr="00105671">
        <w:rPr>
          <w:rFonts w:asciiTheme="minorHAnsi" w:hAnsiTheme="minorHAnsi"/>
        </w:rPr>
        <w:t>Debe haber una correlación directa entre objetivos y resultados.</w:t>
      </w:r>
    </w:p>
    <w:p w:rsidR="002B3D0A" w:rsidRPr="002B3D0A" w:rsidRDefault="002B3D0A" w:rsidP="00251933">
      <w:pPr>
        <w:pStyle w:val="NormalWeb"/>
        <w:spacing w:before="0" w:beforeAutospacing="0" w:after="0" w:afterAutospacing="0"/>
        <w:jc w:val="both"/>
        <w:rPr>
          <w:rFonts w:asciiTheme="minorHAnsi" w:hAnsiTheme="minorHAnsi"/>
        </w:rPr>
      </w:pPr>
    </w:p>
    <w:p w:rsidR="00251933" w:rsidRDefault="00251933" w:rsidP="00251933">
      <w:pPr>
        <w:pStyle w:val="NormalWeb"/>
        <w:spacing w:before="0" w:beforeAutospacing="0" w:after="0" w:afterAutospacing="0"/>
        <w:jc w:val="both"/>
        <w:rPr>
          <w:rFonts w:asciiTheme="minorHAnsi" w:hAnsiTheme="minorHAnsi"/>
          <w:lang w:val="es-ES_tradnl"/>
        </w:rPr>
      </w:pPr>
      <w:r w:rsidRPr="00251933">
        <w:rPr>
          <w:rFonts w:asciiTheme="minorHAnsi" w:hAnsiTheme="minorHAnsi"/>
          <w:lang w:val="es-ES_tradnl"/>
        </w:rPr>
        <w:t>Recuerde que la generación de conocimiento es más que la producción de datos nuevos y que no se deben confundir objetivos con actividades o procedimientos metodológicos.</w:t>
      </w:r>
      <w:r>
        <w:rPr>
          <w:rFonts w:asciiTheme="minorHAnsi" w:hAnsiTheme="minorHAnsi"/>
          <w:lang w:val="es-ES_tradnl"/>
        </w:rPr>
        <w:t xml:space="preserve"> (máximo 500 palabras).</w:t>
      </w:r>
    </w:p>
    <w:p w:rsidR="00251933" w:rsidRDefault="00251933" w:rsidP="00251933">
      <w:pPr>
        <w:pStyle w:val="NormalWeb"/>
        <w:spacing w:before="0" w:beforeAutospacing="0" w:after="0" w:afterAutospacing="0"/>
        <w:jc w:val="both"/>
        <w:rPr>
          <w:rFonts w:asciiTheme="minorHAnsi" w:hAnsiTheme="minorHAnsi"/>
          <w:lang w:val="es-ES_tradnl"/>
        </w:rPr>
      </w:pPr>
    </w:p>
    <w:p w:rsidR="00251933" w:rsidRDefault="00251933" w:rsidP="00251933">
      <w:pPr>
        <w:pStyle w:val="NormalWeb"/>
        <w:numPr>
          <w:ilvl w:val="0"/>
          <w:numId w:val="21"/>
        </w:numPr>
        <w:spacing w:before="0" w:beforeAutospacing="0" w:after="0" w:afterAutospacing="0"/>
        <w:ind w:left="284" w:hanging="284"/>
        <w:jc w:val="both"/>
        <w:rPr>
          <w:rFonts w:asciiTheme="minorHAnsi" w:hAnsiTheme="minorHAnsi"/>
          <w:b/>
        </w:rPr>
      </w:pPr>
      <w:r>
        <w:rPr>
          <w:rFonts w:asciiTheme="minorHAnsi" w:hAnsiTheme="minorHAnsi"/>
          <w:b/>
        </w:rPr>
        <w:t>Metodología propuesta</w:t>
      </w:r>
    </w:p>
    <w:p w:rsidR="00251933" w:rsidRDefault="00251933" w:rsidP="00251933">
      <w:pPr>
        <w:pStyle w:val="NormalWeb"/>
        <w:spacing w:before="0" w:beforeAutospacing="0" w:after="0" w:afterAutospacing="0"/>
        <w:jc w:val="both"/>
        <w:rPr>
          <w:rFonts w:asciiTheme="minorHAnsi" w:hAnsiTheme="minorHAnsi"/>
        </w:rPr>
      </w:pPr>
      <w:r w:rsidRPr="00251933">
        <w:rPr>
          <w:rFonts w:asciiTheme="minorHAnsi" w:hAnsiTheme="minorHAnsi"/>
        </w:rPr>
        <w:t>Se deb</w:t>
      </w:r>
      <w:r>
        <w:rPr>
          <w:rFonts w:asciiTheme="minorHAnsi" w:hAnsiTheme="minorHAnsi"/>
        </w:rPr>
        <w:t>erá mostrar</w:t>
      </w:r>
      <w:r w:rsidRPr="00251933">
        <w:rPr>
          <w:rFonts w:asciiTheme="minorHAnsi" w:hAnsiTheme="minorHAnsi"/>
        </w:rPr>
        <w:t xml:space="preserve"> en forma organizada y precisa, cómo será alcanzado cada uno de los objetivos específicos propuestos. La metodología debe reflejar la estructura lógica y el rigor científico del proceso de investigación, empezando por la elección de un enfoque metodológico específico y finalizando con la forma como se van a analizar, interpretar y presentar los resultados. </w:t>
      </w:r>
    </w:p>
    <w:p w:rsidR="00251933" w:rsidRDefault="00251933" w:rsidP="00251933">
      <w:pPr>
        <w:pStyle w:val="NormalWeb"/>
        <w:spacing w:before="0" w:beforeAutospacing="0" w:after="0" w:afterAutospacing="0"/>
        <w:jc w:val="both"/>
        <w:rPr>
          <w:rFonts w:asciiTheme="minorHAnsi" w:hAnsiTheme="minorHAnsi"/>
        </w:rPr>
      </w:pPr>
    </w:p>
    <w:p w:rsidR="00251933" w:rsidRPr="00251933" w:rsidRDefault="00251933" w:rsidP="00251933">
      <w:pPr>
        <w:pStyle w:val="NormalWeb"/>
        <w:spacing w:before="0" w:beforeAutospacing="0" w:after="0" w:afterAutospacing="0"/>
        <w:jc w:val="both"/>
        <w:rPr>
          <w:rFonts w:asciiTheme="minorHAnsi" w:hAnsiTheme="minorHAnsi"/>
        </w:rPr>
      </w:pPr>
      <w:r w:rsidRPr="00251933">
        <w:rPr>
          <w:rFonts w:asciiTheme="minorHAnsi" w:hAnsiTheme="minorHAnsi"/>
        </w:rPr>
        <w:t>Deben detallarse los procedimientos, técnicas, actividades y demás estrategias metodológicas requeridas para la investigación. Deberá indicarse el proceso a seguir en la recolección de la información, así como en la organización, sistematización y análisis de los datos. Tenga en cuenta que el diseño metodológico es la base para planificar todas las actividades que demanda el proyecto y para determinar los recursos humanos y financieros requeridos. Una metodología vaga o imprecisa no brinda elementos para evaluar la pertinen</w:t>
      </w:r>
      <w:r w:rsidR="00AE23A9">
        <w:rPr>
          <w:rFonts w:asciiTheme="minorHAnsi" w:hAnsiTheme="minorHAnsi"/>
        </w:rPr>
        <w:t>cia de los recursos solicitados (máximo de 3000 palabras).</w:t>
      </w:r>
    </w:p>
    <w:p w:rsidR="00251933" w:rsidRPr="00251933" w:rsidRDefault="00251933" w:rsidP="00251933">
      <w:pPr>
        <w:pStyle w:val="NormalWeb"/>
        <w:spacing w:before="0" w:beforeAutospacing="0" w:after="0" w:afterAutospacing="0"/>
        <w:jc w:val="both"/>
        <w:rPr>
          <w:rFonts w:asciiTheme="minorHAnsi" w:hAnsiTheme="minorHAnsi"/>
          <w:lang w:val="es-ES_tradnl"/>
        </w:rPr>
      </w:pPr>
    </w:p>
    <w:p w:rsidR="00AE23A9" w:rsidRDefault="00AE23A9" w:rsidP="00AE23A9">
      <w:pPr>
        <w:pStyle w:val="NormalWeb"/>
        <w:numPr>
          <w:ilvl w:val="0"/>
          <w:numId w:val="21"/>
        </w:numPr>
        <w:spacing w:before="0" w:beforeAutospacing="0" w:after="0" w:afterAutospacing="0"/>
        <w:ind w:left="284" w:hanging="284"/>
        <w:jc w:val="both"/>
        <w:rPr>
          <w:rFonts w:asciiTheme="minorHAnsi" w:hAnsiTheme="minorHAnsi"/>
          <w:b/>
        </w:rPr>
      </w:pPr>
      <w:r>
        <w:rPr>
          <w:rFonts w:asciiTheme="minorHAnsi" w:hAnsiTheme="minorHAnsi"/>
          <w:b/>
        </w:rPr>
        <w:t>Cronograma de actividades</w:t>
      </w:r>
    </w:p>
    <w:p w:rsidR="00AE23A9" w:rsidRDefault="00AE23A9" w:rsidP="00AE23A9">
      <w:pPr>
        <w:pStyle w:val="NormalWeb"/>
        <w:spacing w:before="0" w:beforeAutospacing="0" w:after="0" w:afterAutospacing="0"/>
        <w:jc w:val="both"/>
        <w:rPr>
          <w:rFonts w:asciiTheme="minorHAnsi" w:hAnsiTheme="minorHAnsi"/>
        </w:rPr>
      </w:pPr>
      <w:r w:rsidRPr="00AE23A9">
        <w:rPr>
          <w:rFonts w:asciiTheme="minorHAnsi" w:hAnsiTheme="minorHAnsi"/>
        </w:rPr>
        <w:t>Es la relación de actividades a realizar en función del tiempo (</w:t>
      </w:r>
      <w:r>
        <w:rPr>
          <w:rFonts w:asciiTheme="minorHAnsi" w:hAnsiTheme="minorHAnsi"/>
        </w:rPr>
        <w:t>semanas</w:t>
      </w:r>
      <w:r w:rsidRPr="00AE23A9">
        <w:rPr>
          <w:rFonts w:asciiTheme="minorHAnsi" w:hAnsiTheme="minorHAnsi"/>
        </w:rPr>
        <w:t>), en el periodo de ejecución del proyecto</w:t>
      </w:r>
      <w:r>
        <w:rPr>
          <w:rFonts w:asciiTheme="minorHAnsi" w:hAnsiTheme="minorHAnsi"/>
        </w:rPr>
        <w:t xml:space="preserve"> (duración de seis meses).</w:t>
      </w:r>
    </w:p>
    <w:p w:rsidR="002B3D0A" w:rsidRDefault="002B3D0A" w:rsidP="00AE23A9">
      <w:pPr>
        <w:pStyle w:val="NormalWeb"/>
        <w:spacing w:before="0" w:beforeAutospacing="0" w:after="0" w:afterAutospacing="0"/>
        <w:jc w:val="both"/>
        <w:rPr>
          <w:rFonts w:asciiTheme="minorHAnsi" w:hAnsiTheme="minorHAnsi"/>
        </w:rPr>
      </w:pPr>
    </w:p>
    <w:p w:rsidR="002B3D0A" w:rsidRPr="00105671" w:rsidRDefault="002B3D0A" w:rsidP="002B3D0A">
      <w:pPr>
        <w:pStyle w:val="NormalWeb"/>
        <w:numPr>
          <w:ilvl w:val="0"/>
          <w:numId w:val="21"/>
        </w:numPr>
        <w:spacing w:before="0" w:beforeAutospacing="0" w:after="0" w:afterAutospacing="0"/>
        <w:ind w:left="284" w:hanging="284"/>
        <w:jc w:val="both"/>
        <w:rPr>
          <w:rFonts w:asciiTheme="minorHAnsi" w:hAnsiTheme="minorHAnsi"/>
          <w:b/>
        </w:rPr>
      </w:pPr>
      <w:r w:rsidRPr="00105671">
        <w:rPr>
          <w:rFonts w:asciiTheme="minorHAnsi" w:hAnsiTheme="minorHAnsi"/>
          <w:b/>
        </w:rPr>
        <w:t>Presupuesto</w:t>
      </w:r>
    </w:p>
    <w:p w:rsidR="002B3D0A" w:rsidRPr="00105671" w:rsidRDefault="002B3D0A" w:rsidP="002B3D0A">
      <w:pPr>
        <w:jc w:val="both"/>
        <w:rPr>
          <w:rFonts w:asciiTheme="minorHAnsi" w:hAnsiTheme="minorHAnsi"/>
          <w:sz w:val="20"/>
          <w:szCs w:val="20"/>
          <w:lang w:val="es-CO" w:eastAsia="es-CO"/>
        </w:rPr>
      </w:pPr>
      <w:r w:rsidRPr="00105671">
        <w:rPr>
          <w:rFonts w:asciiTheme="minorHAnsi" w:hAnsiTheme="minorHAnsi"/>
          <w:sz w:val="20"/>
          <w:szCs w:val="20"/>
          <w:lang w:val="es-CO" w:eastAsia="es-CO"/>
        </w:rPr>
        <w:t xml:space="preserve">Es un cálculo anticipado de los gastos del proyecto durante un período. Los rubros posibles por considerar son cantidad de personal, equipo, material fungible, </w:t>
      </w:r>
      <w:r w:rsidRPr="00105671">
        <w:rPr>
          <w:rFonts w:asciiTheme="minorHAnsi" w:hAnsiTheme="minorHAnsi"/>
          <w:i/>
          <w:sz w:val="20"/>
          <w:szCs w:val="20"/>
          <w:lang w:val="es-CO" w:eastAsia="es-CO"/>
        </w:rPr>
        <w:t>software,</w:t>
      </w:r>
      <w:r w:rsidRPr="00105671">
        <w:rPr>
          <w:rFonts w:asciiTheme="minorHAnsi" w:hAnsiTheme="minorHAnsi"/>
          <w:sz w:val="20"/>
          <w:szCs w:val="20"/>
          <w:lang w:val="es-CO" w:eastAsia="es-CO"/>
        </w:rPr>
        <w:t xml:space="preserve"> entre otros. A continuación, se muestra una plantilla de tabla que permite llevar el detalle del presupuesto en forma organizada. Es de libertad para el autor, agregar los rubros adicionales que considere necesarios para la elaboración del proyecto. </w:t>
      </w:r>
    </w:p>
    <w:p w:rsidR="002B3D0A" w:rsidRPr="00105671" w:rsidRDefault="002B3D0A" w:rsidP="002B3D0A">
      <w:pPr>
        <w:jc w:val="both"/>
        <w:rPr>
          <w:rFonts w:asciiTheme="minorHAnsi" w:hAnsiTheme="minorHAnsi"/>
          <w:sz w:val="20"/>
          <w:szCs w:val="20"/>
          <w:lang w:val="es-CO" w:eastAsia="es-C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1984"/>
        <w:gridCol w:w="1947"/>
        <w:gridCol w:w="2245"/>
      </w:tblGrid>
      <w:tr w:rsidR="002B3D0A" w:rsidRPr="00105671" w:rsidTr="00B95574">
        <w:tc>
          <w:tcPr>
            <w:tcW w:w="2802" w:type="dxa"/>
            <w:vMerge w:val="restart"/>
            <w:shd w:val="clear" w:color="auto" w:fill="auto"/>
          </w:tcPr>
          <w:p w:rsidR="002B3D0A" w:rsidRPr="00105671" w:rsidRDefault="002B3D0A" w:rsidP="00B95574">
            <w:pPr>
              <w:jc w:val="center"/>
              <w:rPr>
                <w:rFonts w:asciiTheme="minorHAnsi" w:hAnsiTheme="minorHAnsi" w:cs="Arial"/>
                <w:b/>
                <w:sz w:val="20"/>
                <w:szCs w:val="20"/>
                <w:lang w:val="es-CO" w:eastAsia="es-CO"/>
              </w:rPr>
            </w:pPr>
            <w:r w:rsidRPr="00105671">
              <w:rPr>
                <w:rFonts w:asciiTheme="minorHAnsi" w:hAnsiTheme="minorHAnsi" w:cs="Arial"/>
                <w:b/>
                <w:sz w:val="20"/>
                <w:szCs w:val="20"/>
                <w:lang w:val="es-CO" w:eastAsia="es-CO"/>
              </w:rPr>
              <w:t>Rubros</w:t>
            </w:r>
          </w:p>
        </w:tc>
        <w:tc>
          <w:tcPr>
            <w:tcW w:w="3931" w:type="dxa"/>
            <w:gridSpan w:val="2"/>
            <w:shd w:val="clear" w:color="auto" w:fill="auto"/>
          </w:tcPr>
          <w:p w:rsidR="002B3D0A" w:rsidRPr="00105671" w:rsidRDefault="002B3D0A" w:rsidP="00B95574">
            <w:pPr>
              <w:jc w:val="center"/>
              <w:rPr>
                <w:rFonts w:asciiTheme="minorHAnsi" w:hAnsiTheme="minorHAnsi" w:cs="Arial"/>
                <w:b/>
                <w:sz w:val="20"/>
                <w:szCs w:val="20"/>
                <w:lang w:val="es-CO" w:eastAsia="es-CO"/>
              </w:rPr>
            </w:pPr>
            <w:r w:rsidRPr="00105671">
              <w:rPr>
                <w:rFonts w:asciiTheme="minorHAnsi" w:hAnsiTheme="minorHAnsi" w:cs="Arial"/>
                <w:b/>
                <w:sz w:val="20"/>
                <w:szCs w:val="20"/>
                <w:lang w:val="es-CO" w:eastAsia="es-CO"/>
              </w:rPr>
              <w:t>Recursos</w:t>
            </w:r>
          </w:p>
        </w:tc>
        <w:tc>
          <w:tcPr>
            <w:tcW w:w="2245" w:type="dxa"/>
            <w:vMerge w:val="restart"/>
            <w:shd w:val="clear" w:color="auto" w:fill="auto"/>
          </w:tcPr>
          <w:p w:rsidR="002B3D0A" w:rsidRPr="00105671" w:rsidRDefault="002B3D0A" w:rsidP="00B95574">
            <w:pPr>
              <w:jc w:val="center"/>
              <w:rPr>
                <w:rFonts w:asciiTheme="minorHAnsi" w:hAnsiTheme="minorHAnsi" w:cs="Arial"/>
                <w:b/>
                <w:sz w:val="20"/>
                <w:szCs w:val="20"/>
                <w:lang w:val="es-CO" w:eastAsia="es-CO"/>
              </w:rPr>
            </w:pPr>
            <w:r w:rsidRPr="00105671">
              <w:rPr>
                <w:rFonts w:asciiTheme="minorHAnsi" w:hAnsiTheme="minorHAnsi" w:cs="Arial"/>
                <w:b/>
                <w:sz w:val="20"/>
                <w:szCs w:val="20"/>
                <w:lang w:val="es-CO" w:eastAsia="es-CO"/>
              </w:rPr>
              <w:t>Total</w:t>
            </w:r>
          </w:p>
        </w:tc>
      </w:tr>
      <w:tr w:rsidR="002B3D0A" w:rsidRPr="00105671" w:rsidTr="00B95574">
        <w:tc>
          <w:tcPr>
            <w:tcW w:w="2802" w:type="dxa"/>
            <w:vMerge/>
            <w:shd w:val="clear" w:color="auto" w:fill="auto"/>
          </w:tcPr>
          <w:p w:rsidR="002B3D0A" w:rsidRPr="00105671" w:rsidRDefault="002B3D0A" w:rsidP="00B95574">
            <w:pPr>
              <w:jc w:val="both"/>
              <w:rPr>
                <w:rFonts w:asciiTheme="minorHAnsi" w:hAnsiTheme="minorHAnsi" w:cs="Arial"/>
                <w:b/>
                <w:sz w:val="20"/>
                <w:szCs w:val="20"/>
                <w:lang w:val="es-CO" w:eastAsia="es-CO"/>
              </w:rPr>
            </w:pPr>
          </w:p>
        </w:tc>
        <w:tc>
          <w:tcPr>
            <w:tcW w:w="1984" w:type="dxa"/>
            <w:shd w:val="clear" w:color="auto" w:fill="auto"/>
          </w:tcPr>
          <w:p w:rsidR="002B3D0A" w:rsidRPr="00105671" w:rsidRDefault="002B3D0A" w:rsidP="00B95574">
            <w:pPr>
              <w:jc w:val="center"/>
              <w:rPr>
                <w:rFonts w:asciiTheme="minorHAnsi" w:hAnsiTheme="minorHAnsi" w:cs="Arial"/>
                <w:b/>
                <w:sz w:val="20"/>
                <w:szCs w:val="20"/>
                <w:lang w:val="es-CO" w:eastAsia="es-CO"/>
              </w:rPr>
            </w:pPr>
            <w:r w:rsidRPr="00105671">
              <w:rPr>
                <w:rFonts w:asciiTheme="minorHAnsi" w:hAnsiTheme="minorHAnsi" w:cs="Arial"/>
                <w:b/>
                <w:sz w:val="20"/>
                <w:szCs w:val="20"/>
                <w:lang w:val="es-CO" w:eastAsia="es-CO"/>
              </w:rPr>
              <w:t>Propios</w:t>
            </w:r>
          </w:p>
        </w:tc>
        <w:tc>
          <w:tcPr>
            <w:tcW w:w="1947" w:type="dxa"/>
            <w:shd w:val="clear" w:color="auto" w:fill="auto"/>
          </w:tcPr>
          <w:p w:rsidR="002B3D0A" w:rsidRPr="00105671" w:rsidRDefault="002B3D0A" w:rsidP="00B95574">
            <w:pPr>
              <w:jc w:val="center"/>
              <w:rPr>
                <w:rFonts w:asciiTheme="minorHAnsi" w:hAnsiTheme="minorHAnsi" w:cs="Arial"/>
                <w:b/>
                <w:sz w:val="20"/>
                <w:szCs w:val="20"/>
                <w:lang w:val="es-CO" w:eastAsia="es-CO"/>
              </w:rPr>
            </w:pPr>
            <w:r w:rsidRPr="00105671">
              <w:rPr>
                <w:rFonts w:asciiTheme="minorHAnsi" w:hAnsiTheme="minorHAnsi" w:cs="Arial"/>
                <w:b/>
                <w:sz w:val="20"/>
                <w:szCs w:val="20"/>
                <w:lang w:val="es-CO" w:eastAsia="es-CO"/>
              </w:rPr>
              <w:t>Otros</w:t>
            </w:r>
          </w:p>
        </w:tc>
        <w:tc>
          <w:tcPr>
            <w:tcW w:w="2245" w:type="dxa"/>
            <w:vMerge/>
            <w:shd w:val="clear" w:color="auto" w:fill="auto"/>
          </w:tcPr>
          <w:p w:rsidR="002B3D0A" w:rsidRPr="00105671" w:rsidRDefault="002B3D0A" w:rsidP="00B95574">
            <w:pPr>
              <w:jc w:val="both"/>
              <w:rPr>
                <w:rFonts w:asciiTheme="minorHAnsi" w:hAnsiTheme="minorHAnsi" w:cs="Arial"/>
                <w:sz w:val="20"/>
                <w:szCs w:val="20"/>
                <w:lang w:val="es-CO" w:eastAsia="es-CO"/>
              </w:rPr>
            </w:pPr>
          </w:p>
        </w:tc>
      </w:tr>
      <w:tr w:rsidR="002B3D0A" w:rsidRPr="00105671" w:rsidTr="00B95574">
        <w:tc>
          <w:tcPr>
            <w:tcW w:w="2802" w:type="dxa"/>
            <w:shd w:val="clear" w:color="auto" w:fill="auto"/>
          </w:tcPr>
          <w:p w:rsidR="002B3D0A" w:rsidRPr="00105671" w:rsidRDefault="002B3D0A" w:rsidP="00B95574">
            <w:pPr>
              <w:jc w:val="both"/>
              <w:rPr>
                <w:rFonts w:asciiTheme="minorHAnsi" w:hAnsiTheme="minorHAnsi" w:cs="Arial"/>
                <w:sz w:val="20"/>
                <w:szCs w:val="20"/>
                <w:lang w:val="es-CO" w:eastAsia="es-CO"/>
              </w:rPr>
            </w:pPr>
            <w:r w:rsidRPr="00105671">
              <w:rPr>
                <w:rFonts w:asciiTheme="minorHAnsi" w:hAnsiTheme="minorHAnsi" w:cs="Arial"/>
                <w:sz w:val="20"/>
                <w:szCs w:val="20"/>
                <w:lang w:val="es-CO" w:eastAsia="es-CO"/>
              </w:rPr>
              <w:t>Personal</w:t>
            </w:r>
          </w:p>
        </w:tc>
        <w:tc>
          <w:tcPr>
            <w:tcW w:w="1984"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1947"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2245"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r>
      <w:tr w:rsidR="002B3D0A" w:rsidRPr="00105671" w:rsidTr="00B95574">
        <w:tc>
          <w:tcPr>
            <w:tcW w:w="2802" w:type="dxa"/>
            <w:shd w:val="clear" w:color="auto" w:fill="auto"/>
          </w:tcPr>
          <w:p w:rsidR="002B3D0A" w:rsidRPr="00105671" w:rsidRDefault="002B3D0A" w:rsidP="00B95574">
            <w:pPr>
              <w:jc w:val="both"/>
              <w:rPr>
                <w:rFonts w:asciiTheme="minorHAnsi" w:hAnsiTheme="minorHAnsi" w:cs="Arial"/>
                <w:sz w:val="20"/>
                <w:szCs w:val="20"/>
                <w:lang w:val="es-CO" w:eastAsia="es-CO"/>
              </w:rPr>
            </w:pPr>
            <w:r w:rsidRPr="00105671">
              <w:rPr>
                <w:rFonts w:asciiTheme="minorHAnsi" w:hAnsiTheme="minorHAnsi" w:cs="Arial"/>
                <w:sz w:val="20"/>
                <w:szCs w:val="20"/>
                <w:lang w:val="es-CO" w:eastAsia="es-CO"/>
              </w:rPr>
              <w:t>Equipos de computo</w:t>
            </w:r>
          </w:p>
        </w:tc>
        <w:tc>
          <w:tcPr>
            <w:tcW w:w="1984"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1947"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2245"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r>
      <w:tr w:rsidR="002B3D0A" w:rsidRPr="00105671" w:rsidTr="00B95574">
        <w:tc>
          <w:tcPr>
            <w:tcW w:w="2802" w:type="dxa"/>
            <w:shd w:val="clear" w:color="auto" w:fill="auto"/>
          </w:tcPr>
          <w:p w:rsidR="002B3D0A" w:rsidRPr="00105671" w:rsidRDefault="002B3D0A" w:rsidP="00B95574">
            <w:pPr>
              <w:jc w:val="both"/>
              <w:rPr>
                <w:rFonts w:asciiTheme="minorHAnsi" w:hAnsiTheme="minorHAnsi" w:cs="Arial"/>
                <w:sz w:val="20"/>
                <w:szCs w:val="20"/>
                <w:lang w:val="es-CO" w:eastAsia="es-CO"/>
              </w:rPr>
            </w:pPr>
            <w:r w:rsidRPr="00105671">
              <w:rPr>
                <w:rFonts w:asciiTheme="minorHAnsi" w:hAnsiTheme="minorHAnsi" w:cs="Arial"/>
                <w:sz w:val="20"/>
                <w:szCs w:val="20"/>
                <w:lang w:val="es-CO" w:eastAsia="es-CO"/>
              </w:rPr>
              <w:t xml:space="preserve">Uso de </w:t>
            </w:r>
            <w:r w:rsidRPr="00105671">
              <w:rPr>
                <w:rFonts w:asciiTheme="minorHAnsi" w:hAnsiTheme="minorHAnsi" w:cs="Arial"/>
                <w:i/>
                <w:sz w:val="20"/>
                <w:szCs w:val="20"/>
                <w:lang w:val="es-CO" w:eastAsia="es-CO"/>
              </w:rPr>
              <w:t>software</w:t>
            </w:r>
          </w:p>
        </w:tc>
        <w:tc>
          <w:tcPr>
            <w:tcW w:w="1984"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1947"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2245"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r>
      <w:tr w:rsidR="002B3D0A" w:rsidRPr="00105671" w:rsidTr="00B95574">
        <w:tc>
          <w:tcPr>
            <w:tcW w:w="2802" w:type="dxa"/>
            <w:shd w:val="clear" w:color="auto" w:fill="auto"/>
          </w:tcPr>
          <w:p w:rsidR="002B3D0A" w:rsidRPr="00105671" w:rsidRDefault="002B3D0A" w:rsidP="00B95574">
            <w:pPr>
              <w:jc w:val="both"/>
              <w:rPr>
                <w:rFonts w:asciiTheme="minorHAnsi" w:hAnsiTheme="minorHAnsi" w:cs="Arial"/>
                <w:sz w:val="20"/>
                <w:szCs w:val="20"/>
                <w:lang w:val="es-CO" w:eastAsia="es-CO"/>
              </w:rPr>
            </w:pPr>
            <w:r w:rsidRPr="00105671">
              <w:rPr>
                <w:rFonts w:asciiTheme="minorHAnsi" w:hAnsiTheme="minorHAnsi" w:cs="Arial"/>
                <w:sz w:val="20"/>
                <w:szCs w:val="20"/>
                <w:lang w:val="es-CO" w:eastAsia="es-CO"/>
              </w:rPr>
              <w:t>Material fungible</w:t>
            </w:r>
          </w:p>
        </w:tc>
        <w:tc>
          <w:tcPr>
            <w:tcW w:w="1984"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1947"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2245"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r>
      <w:tr w:rsidR="002B3D0A" w:rsidRPr="00105671" w:rsidTr="00B95574">
        <w:tc>
          <w:tcPr>
            <w:tcW w:w="2802" w:type="dxa"/>
            <w:shd w:val="clear" w:color="auto" w:fill="auto"/>
          </w:tcPr>
          <w:p w:rsidR="002B3D0A" w:rsidRPr="00105671" w:rsidRDefault="002B3D0A" w:rsidP="00B95574">
            <w:pPr>
              <w:jc w:val="both"/>
              <w:rPr>
                <w:rFonts w:asciiTheme="minorHAnsi" w:hAnsiTheme="minorHAnsi" w:cs="Arial"/>
                <w:sz w:val="20"/>
                <w:szCs w:val="20"/>
                <w:lang w:val="es-CO" w:eastAsia="es-CO"/>
              </w:rPr>
            </w:pPr>
            <w:r>
              <w:rPr>
                <w:rFonts w:asciiTheme="minorHAnsi" w:hAnsiTheme="minorHAnsi" w:cs="Arial"/>
                <w:sz w:val="20"/>
                <w:szCs w:val="20"/>
                <w:lang w:val="es-CO" w:eastAsia="es-CO"/>
              </w:rPr>
              <w:t>Salidas de Campo</w:t>
            </w:r>
          </w:p>
        </w:tc>
        <w:tc>
          <w:tcPr>
            <w:tcW w:w="1984"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1947"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2245"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r>
      <w:tr w:rsidR="002B3D0A" w:rsidRPr="00105671" w:rsidTr="00B95574">
        <w:tc>
          <w:tcPr>
            <w:tcW w:w="2802" w:type="dxa"/>
            <w:shd w:val="clear" w:color="auto" w:fill="auto"/>
          </w:tcPr>
          <w:p w:rsidR="002B3D0A" w:rsidRDefault="002B3D0A" w:rsidP="00B95574">
            <w:pPr>
              <w:jc w:val="both"/>
              <w:rPr>
                <w:rFonts w:asciiTheme="minorHAnsi" w:hAnsiTheme="minorHAnsi" w:cs="Arial"/>
                <w:sz w:val="20"/>
                <w:szCs w:val="20"/>
                <w:lang w:val="es-CO" w:eastAsia="es-CO"/>
              </w:rPr>
            </w:pPr>
            <w:r>
              <w:rPr>
                <w:rFonts w:asciiTheme="minorHAnsi" w:hAnsiTheme="minorHAnsi" w:cs="Arial"/>
                <w:sz w:val="20"/>
                <w:szCs w:val="20"/>
                <w:lang w:val="es-CO" w:eastAsia="es-CO"/>
              </w:rPr>
              <w:t>Material Bibliográfico</w:t>
            </w:r>
          </w:p>
        </w:tc>
        <w:tc>
          <w:tcPr>
            <w:tcW w:w="1984"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1947"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2245"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r>
      <w:tr w:rsidR="002B3D0A" w:rsidRPr="00105671" w:rsidTr="00B95574">
        <w:tc>
          <w:tcPr>
            <w:tcW w:w="2802" w:type="dxa"/>
            <w:shd w:val="clear" w:color="auto" w:fill="auto"/>
          </w:tcPr>
          <w:p w:rsidR="002B3D0A" w:rsidRDefault="002B3D0A" w:rsidP="00B95574">
            <w:pPr>
              <w:jc w:val="both"/>
              <w:rPr>
                <w:rFonts w:asciiTheme="minorHAnsi" w:hAnsiTheme="minorHAnsi" w:cs="Arial"/>
                <w:sz w:val="20"/>
                <w:szCs w:val="20"/>
                <w:lang w:val="es-CO" w:eastAsia="es-CO"/>
              </w:rPr>
            </w:pPr>
            <w:r>
              <w:rPr>
                <w:rFonts w:asciiTheme="minorHAnsi" w:hAnsiTheme="minorHAnsi" w:cs="Arial"/>
                <w:sz w:val="20"/>
                <w:szCs w:val="20"/>
                <w:lang w:val="es-CO" w:eastAsia="es-CO"/>
              </w:rPr>
              <w:t>Publicaciones</w:t>
            </w:r>
          </w:p>
        </w:tc>
        <w:tc>
          <w:tcPr>
            <w:tcW w:w="1984"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1947"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2245"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r>
      <w:tr w:rsidR="002B3D0A" w:rsidRPr="00105671" w:rsidTr="00B95574">
        <w:tc>
          <w:tcPr>
            <w:tcW w:w="2802" w:type="dxa"/>
            <w:shd w:val="clear" w:color="auto" w:fill="auto"/>
          </w:tcPr>
          <w:p w:rsidR="002B3D0A" w:rsidRDefault="002B3D0A" w:rsidP="00B95574">
            <w:pPr>
              <w:jc w:val="both"/>
              <w:rPr>
                <w:rFonts w:asciiTheme="minorHAnsi" w:hAnsiTheme="minorHAnsi" w:cs="Arial"/>
                <w:sz w:val="20"/>
                <w:szCs w:val="20"/>
                <w:lang w:val="es-CO" w:eastAsia="es-CO"/>
              </w:rPr>
            </w:pPr>
            <w:r>
              <w:rPr>
                <w:rFonts w:asciiTheme="minorHAnsi" w:hAnsiTheme="minorHAnsi" w:cs="Arial"/>
                <w:sz w:val="20"/>
                <w:szCs w:val="20"/>
                <w:lang w:val="es-CO" w:eastAsia="es-CO"/>
              </w:rPr>
              <w:t>Servicios Técnicos</w:t>
            </w:r>
          </w:p>
        </w:tc>
        <w:tc>
          <w:tcPr>
            <w:tcW w:w="1984"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1947"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2245"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r>
      <w:tr w:rsidR="002B3D0A" w:rsidRPr="00105671" w:rsidTr="00B95574">
        <w:tc>
          <w:tcPr>
            <w:tcW w:w="2802" w:type="dxa"/>
            <w:shd w:val="clear" w:color="auto" w:fill="auto"/>
          </w:tcPr>
          <w:p w:rsidR="002B3D0A" w:rsidRDefault="002B3D0A" w:rsidP="00B95574">
            <w:pPr>
              <w:jc w:val="both"/>
              <w:rPr>
                <w:rFonts w:asciiTheme="minorHAnsi" w:hAnsiTheme="minorHAnsi" w:cs="Arial"/>
                <w:sz w:val="20"/>
                <w:szCs w:val="20"/>
                <w:lang w:val="es-CO" w:eastAsia="es-CO"/>
              </w:rPr>
            </w:pPr>
            <w:r>
              <w:rPr>
                <w:rFonts w:asciiTheme="minorHAnsi" w:hAnsiTheme="minorHAnsi" w:cs="Arial"/>
                <w:sz w:val="20"/>
                <w:szCs w:val="20"/>
                <w:lang w:val="es-CO" w:eastAsia="es-CO"/>
              </w:rPr>
              <w:t>Divulgación</w:t>
            </w:r>
          </w:p>
        </w:tc>
        <w:tc>
          <w:tcPr>
            <w:tcW w:w="1984"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1947"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2245"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r>
      <w:tr w:rsidR="002B3D0A" w:rsidRPr="00105671" w:rsidTr="00B95574">
        <w:tc>
          <w:tcPr>
            <w:tcW w:w="2802" w:type="dxa"/>
            <w:shd w:val="clear" w:color="auto" w:fill="auto"/>
          </w:tcPr>
          <w:p w:rsidR="002B3D0A" w:rsidRDefault="002B3D0A" w:rsidP="00B95574">
            <w:pPr>
              <w:jc w:val="both"/>
              <w:rPr>
                <w:rFonts w:asciiTheme="minorHAnsi" w:hAnsiTheme="minorHAnsi" w:cs="Arial"/>
                <w:sz w:val="20"/>
                <w:szCs w:val="20"/>
                <w:lang w:val="es-CO" w:eastAsia="es-CO"/>
              </w:rPr>
            </w:pPr>
            <w:r>
              <w:rPr>
                <w:rFonts w:asciiTheme="minorHAnsi" w:hAnsiTheme="minorHAnsi" w:cs="Arial"/>
                <w:sz w:val="20"/>
                <w:szCs w:val="20"/>
                <w:lang w:val="es-CO" w:eastAsia="es-CO"/>
              </w:rPr>
              <w:t>Plan de Formación</w:t>
            </w:r>
          </w:p>
        </w:tc>
        <w:tc>
          <w:tcPr>
            <w:tcW w:w="1984"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1947"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c>
          <w:tcPr>
            <w:tcW w:w="2245"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r>
      <w:tr w:rsidR="002B3D0A" w:rsidRPr="00105671" w:rsidTr="00B95574">
        <w:tc>
          <w:tcPr>
            <w:tcW w:w="6733" w:type="dxa"/>
            <w:gridSpan w:val="3"/>
            <w:shd w:val="clear" w:color="auto" w:fill="auto"/>
          </w:tcPr>
          <w:p w:rsidR="002B3D0A" w:rsidRPr="00105671" w:rsidRDefault="002B3D0A" w:rsidP="00B95574">
            <w:pPr>
              <w:jc w:val="right"/>
              <w:rPr>
                <w:rFonts w:asciiTheme="minorHAnsi" w:hAnsiTheme="minorHAnsi" w:cs="Arial"/>
                <w:sz w:val="20"/>
                <w:szCs w:val="20"/>
                <w:lang w:val="es-CO" w:eastAsia="es-CO"/>
              </w:rPr>
            </w:pPr>
            <w:r w:rsidRPr="00105671">
              <w:rPr>
                <w:rFonts w:asciiTheme="minorHAnsi" w:hAnsiTheme="minorHAnsi" w:cs="Arial"/>
                <w:sz w:val="20"/>
                <w:szCs w:val="20"/>
                <w:lang w:val="es-CO" w:eastAsia="es-CO"/>
              </w:rPr>
              <w:t>TOTAL</w:t>
            </w:r>
          </w:p>
        </w:tc>
        <w:tc>
          <w:tcPr>
            <w:tcW w:w="2245" w:type="dxa"/>
            <w:shd w:val="clear" w:color="auto" w:fill="auto"/>
          </w:tcPr>
          <w:p w:rsidR="002B3D0A" w:rsidRPr="00105671" w:rsidRDefault="002B3D0A" w:rsidP="00B95574">
            <w:pPr>
              <w:jc w:val="both"/>
              <w:rPr>
                <w:rFonts w:asciiTheme="minorHAnsi" w:hAnsiTheme="minorHAnsi" w:cs="Arial"/>
                <w:sz w:val="20"/>
                <w:szCs w:val="20"/>
                <w:lang w:val="es-CO" w:eastAsia="es-CO"/>
              </w:rPr>
            </w:pPr>
          </w:p>
        </w:tc>
      </w:tr>
    </w:tbl>
    <w:p w:rsidR="00AE23A9" w:rsidRDefault="00AE23A9" w:rsidP="00AE23A9">
      <w:pPr>
        <w:pStyle w:val="NormalWeb"/>
        <w:spacing w:before="0" w:beforeAutospacing="0" w:after="0" w:afterAutospacing="0"/>
        <w:jc w:val="both"/>
        <w:rPr>
          <w:rFonts w:asciiTheme="minorHAnsi" w:hAnsiTheme="minorHAnsi"/>
        </w:rPr>
      </w:pPr>
    </w:p>
    <w:p w:rsidR="00AE23A9" w:rsidRDefault="00AE23A9" w:rsidP="00AE23A9">
      <w:pPr>
        <w:pStyle w:val="NormalWeb"/>
        <w:numPr>
          <w:ilvl w:val="0"/>
          <w:numId w:val="21"/>
        </w:numPr>
        <w:spacing w:before="0" w:beforeAutospacing="0" w:after="0" w:afterAutospacing="0"/>
        <w:ind w:left="284" w:hanging="284"/>
        <w:jc w:val="both"/>
        <w:rPr>
          <w:rFonts w:asciiTheme="minorHAnsi" w:hAnsiTheme="minorHAnsi"/>
          <w:b/>
        </w:rPr>
      </w:pPr>
      <w:r w:rsidRPr="00AE23A9">
        <w:rPr>
          <w:rFonts w:asciiTheme="minorHAnsi" w:hAnsiTheme="minorHAnsi"/>
          <w:b/>
        </w:rPr>
        <w:t>Resultados/Productos esperados y potenciales beneficiarios</w:t>
      </w:r>
    </w:p>
    <w:p w:rsidR="00AE23A9" w:rsidRDefault="00AE23A9" w:rsidP="00AE23A9">
      <w:pPr>
        <w:pStyle w:val="NormalWeb"/>
        <w:spacing w:before="0" w:beforeAutospacing="0" w:after="0" w:afterAutospacing="0"/>
        <w:jc w:val="both"/>
        <w:rPr>
          <w:rFonts w:asciiTheme="minorHAnsi" w:hAnsiTheme="minorHAnsi"/>
        </w:rPr>
      </w:pPr>
      <w:r w:rsidRPr="00AE23A9">
        <w:rPr>
          <w:rFonts w:asciiTheme="minorHAnsi" w:hAnsiTheme="minorHAnsi"/>
        </w:rPr>
        <w:t xml:space="preserve">Estos deben ser coherentes con los objetivos específicos y con la metodología planteada. Los resultados/productos pueden clasificarse en </w:t>
      </w:r>
      <w:r>
        <w:rPr>
          <w:rFonts w:asciiTheme="minorHAnsi" w:hAnsiTheme="minorHAnsi"/>
        </w:rPr>
        <w:t>cuatro</w:t>
      </w:r>
      <w:r w:rsidRPr="00AE23A9">
        <w:rPr>
          <w:rFonts w:asciiTheme="minorHAnsi" w:hAnsiTheme="minorHAnsi"/>
        </w:rPr>
        <w:t xml:space="preserve"> categorías</w:t>
      </w:r>
      <w:r>
        <w:rPr>
          <w:rFonts w:asciiTheme="minorHAnsi" w:hAnsiTheme="minorHAnsi"/>
        </w:rPr>
        <w:t>:</w:t>
      </w:r>
    </w:p>
    <w:p w:rsidR="00AE23A9" w:rsidRDefault="00AE23A9" w:rsidP="00AE23A9">
      <w:pPr>
        <w:pStyle w:val="NormalWeb"/>
        <w:spacing w:before="0" w:beforeAutospacing="0" w:after="0" w:afterAutospacing="0"/>
        <w:jc w:val="both"/>
        <w:rPr>
          <w:rFonts w:asciiTheme="minorHAnsi" w:hAnsiTheme="minorHAnsi"/>
        </w:rPr>
      </w:pPr>
    </w:p>
    <w:p w:rsidR="00AE23A9" w:rsidRDefault="00AE23A9" w:rsidP="00AE23A9">
      <w:pPr>
        <w:pStyle w:val="NormalWeb"/>
        <w:numPr>
          <w:ilvl w:val="0"/>
          <w:numId w:val="40"/>
        </w:numPr>
        <w:spacing w:before="0" w:beforeAutospacing="0" w:after="0" w:afterAutospacing="0"/>
        <w:ind w:left="360"/>
        <w:jc w:val="both"/>
        <w:rPr>
          <w:rFonts w:asciiTheme="minorHAnsi" w:hAnsiTheme="minorHAnsi"/>
        </w:rPr>
      </w:pPr>
      <w:r w:rsidRPr="00AE23A9">
        <w:rPr>
          <w:rFonts w:asciiTheme="minorHAnsi" w:hAnsiTheme="minorHAnsi"/>
          <w:b/>
        </w:rPr>
        <w:t>Relacionados con la generación de conocimientos:</w:t>
      </w:r>
      <w:r w:rsidRPr="00AE23A9">
        <w:rPr>
          <w:rFonts w:asciiTheme="minorHAnsi" w:hAnsiTheme="minorHAnsi"/>
        </w:rPr>
        <w:t xml:space="preserve"> </w:t>
      </w:r>
      <w:r>
        <w:rPr>
          <w:rFonts w:asciiTheme="minorHAnsi" w:hAnsiTheme="minorHAnsi"/>
        </w:rPr>
        <w:t>Se i</w:t>
      </w:r>
      <w:r w:rsidRPr="00AE23A9">
        <w:rPr>
          <w:rFonts w:asciiTheme="minorHAnsi" w:hAnsiTheme="minorHAnsi"/>
        </w:rPr>
        <w:t>ncluye</w:t>
      </w:r>
      <w:r>
        <w:rPr>
          <w:rFonts w:asciiTheme="minorHAnsi" w:hAnsiTheme="minorHAnsi"/>
        </w:rPr>
        <w:t>n</w:t>
      </w:r>
      <w:r w:rsidRPr="00AE23A9">
        <w:rPr>
          <w:rFonts w:asciiTheme="minorHAnsi" w:hAnsiTheme="minorHAnsi"/>
        </w:rPr>
        <w:t xml:space="preserve"> resultados/productos que corresponden a nuevo conocimiento científico que puedan verificarse a través de publicaciones científicas, pro</w:t>
      </w:r>
      <w:r>
        <w:rPr>
          <w:rFonts w:asciiTheme="minorHAnsi" w:hAnsiTheme="minorHAnsi"/>
        </w:rPr>
        <w:t>ductos tecnológicos patentables y</w:t>
      </w:r>
      <w:r w:rsidRPr="00AE23A9">
        <w:rPr>
          <w:rFonts w:asciiTheme="minorHAnsi" w:hAnsiTheme="minorHAnsi"/>
        </w:rPr>
        <w:t xml:space="preserve"> productos de investigación.</w:t>
      </w:r>
    </w:p>
    <w:p w:rsidR="00AE23A9" w:rsidRDefault="00AE23A9" w:rsidP="00AE23A9">
      <w:pPr>
        <w:pStyle w:val="NormalWeb"/>
        <w:spacing w:before="0" w:beforeAutospacing="0" w:after="0" w:afterAutospacing="0"/>
        <w:ind w:left="360"/>
        <w:jc w:val="both"/>
        <w:rPr>
          <w:rFonts w:asciiTheme="minorHAnsi" w:hAnsiTheme="minorHAnsi"/>
        </w:rPr>
      </w:pPr>
    </w:p>
    <w:p w:rsidR="00AE23A9" w:rsidRDefault="00AE23A9" w:rsidP="00AE23A9">
      <w:pPr>
        <w:pStyle w:val="NormalWeb"/>
        <w:numPr>
          <w:ilvl w:val="0"/>
          <w:numId w:val="40"/>
        </w:numPr>
        <w:spacing w:before="0" w:beforeAutospacing="0" w:after="0" w:afterAutospacing="0"/>
        <w:ind w:left="360"/>
        <w:jc w:val="both"/>
        <w:rPr>
          <w:rFonts w:asciiTheme="minorHAnsi" w:hAnsiTheme="minorHAnsi"/>
        </w:rPr>
      </w:pPr>
      <w:r w:rsidRPr="00AE23A9">
        <w:rPr>
          <w:rFonts w:asciiTheme="minorHAnsi" w:hAnsiTheme="minorHAnsi"/>
          <w:b/>
        </w:rPr>
        <w:t>Conducentes a desarrollo tecnológico e innovación:</w:t>
      </w:r>
      <w:r w:rsidRPr="00AE23A9">
        <w:rPr>
          <w:rFonts w:asciiTheme="minorHAnsi" w:hAnsiTheme="minorHAnsi"/>
        </w:rPr>
        <w:t xml:space="preserve"> </w:t>
      </w:r>
      <w:r>
        <w:rPr>
          <w:rFonts w:asciiTheme="minorHAnsi" w:hAnsiTheme="minorHAnsi"/>
        </w:rPr>
        <w:t>Se i</w:t>
      </w:r>
      <w:r w:rsidRPr="00AE23A9">
        <w:rPr>
          <w:rFonts w:asciiTheme="minorHAnsi" w:hAnsiTheme="minorHAnsi"/>
        </w:rPr>
        <w:t>ncluye</w:t>
      </w:r>
      <w:r>
        <w:rPr>
          <w:rFonts w:asciiTheme="minorHAnsi" w:hAnsiTheme="minorHAnsi"/>
        </w:rPr>
        <w:t>n</w:t>
      </w:r>
      <w:r w:rsidRPr="00AE23A9">
        <w:rPr>
          <w:rFonts w:asciiTheme="minorHAnsi" w:hAnsiTheme="minorHAnsi"/>
        </w:rPr>
        <w:t xml:space="preserve"> resultados/productos que corresponden a nuevos desarrollos o adaptaciones de tecnología que puedan verificarse a través de </w:t>
      </w:r>
      <w:r w:rsidRPr="00AE23A9">
        <w:rPr>
          <w:rFonts w:asciiTheme="minorHAnsi" w:hAnsiTheme="minorHAnsi"/>
        </w:rPr>
        <w:lastRenderedPageBreak/>
        <w:t xml:space="preserve">productos tecnológicos certificados, productos empresariales (spin-off, </w:t>
      </w:r>
      <w:proofErr w:type="spellStart"/>
      <w:r w:rsidRPr="00AE23A9">
        <w:rPr>
          <w:rFonts w:asciiTheme="minorHAnsi" w:hAnsiTheme="minorHAnsi"/>
        </w:rPr>
        <w:t>start</w:t>
      </w:r>
      <w:proofErr w:type="spellEnd"/>
      <w:r w:rsidRPr="00AE23A9">
        <w:rPr>
          <w:rFonts w:asciiTheme="minorHAnsi" w:hAnsiTheme="minorHAnsi"/>
        </w:rPr>
        <w:t>-up)</w:t>
      </w:r>
      <w:r>
        <w:rPr>
          <w:rFonts w:asciiTheme="minorHAnsi" w:hAnsiTheme="minorHAnsi"/>
        </w:rPr>
        <w:t>,</w:t>
      </w:r>
      <w:r w:rsidRPr="00AE23A9">
        <w:rPr>
          <w:rFonts w:asciiTheme="minorHAnsi" w:hAnsiTheme="minorHAnsi"/>
        </w:rPr>
        <w:t xml:space="preserve"> normas, regulaciones, reglamentos o legislaciones, consultorías e informe técnicos finales.</w:t>
      </w:r>
    </w:p>
    <w:p w:rsidR="00AE23A9" w:rsidRDefault="00AE23A9" w:rsidP="00AE23A9">
      <w:pPr>
        <w:pStyle w:val="Prrafodelista"/>
        <w:rPr>
          <w:rFonts w:asciiTheme="minorHAnsi" w:hAnsiTheme="minorHAnsi"/>
        </w:rPr>
      </w:pPr>
    </w:p>
    <w:p w:rsidR="00AE23A9" w:rsidRDefault="00AE23A9" w:rsidP="00AE23A9">
      <w:pPr>
        <w:pStyle w:val="NormalWeb"/>
        <w:numPr>
          <w:ilvl w:val="0"/>
          <w:numId w:val="40"/>
        </w:numPr>
        <w:spacing w:before="0" w:beforeAutospacing="0" w:after="0" w:afterAutospacing="0"/>
        <w:ind w:left="360"/>
        <w:jc w:val="both"/>
        <w:rPr>
          <w:rFonts w:asciiTheme="minorHAnsi" w:hAnsiTheme="minorHAnsi"/>
        </w:rPr>
      </w:pPr>
      <w:r w:rsidRPr="00AE23A9">
        <w:rPr>
          <w:rFonts w:asciiTheme="minorHAnsi" w:hAnsiTheme="minorHAnsi"/>
          <w:b/>
        </w:rPr>
        <w:t>Propios del fortalecimiento de la capacidad científica:</w:t>
      </w:r>
      <w:r w:rsidRPr="00AE23A9">
        <w:rPr>
          <w:rFonts w:asciiTheme="minorHAnsi" w:hAnsiTheme="minorHAnsi"/>
        </w:rPr>
        <w:t xml:space="preserve"> </w:t>
      </w:r>
      <w:r>
        <w:rPr>
          <w:rFonts w:asciiTheme="minorHAnsi" w:hAnsiTheme="minorHAnsi"/>
        </w:rPr>
        <w:t>Se i</w:t>
      </w:r>
      <w:r w:rsidRPr="00AE23A9">
        <w:rPr>
          <w:rFonts w:asciiTheme="minorHAnsi" w:hAnsiTheme="minorHAnsi"/>
        </w:rPr>
        <w:t>ncluye</w:t>
      </w:r>
      <w:r>
        <w:rPr>
          <w:rFonts w:asciiTheme="minorHAnsi" w:hAnsiTheme="minorHAnsi"/>
        </w:rPr>
        <w:t>n aquellos</w:t>
      </w:r>
      <w:r w:rsidRPr="00AE23A9">
        <w:rPr>
          <w:rFonts w:asciiTheme="minorHAnsi" w:hAnsiTheme="minorHAnsi"/>
        </w:rPr>
        <w:t xml:space="preserve"> resultados del </w:t>
      </w:r>
      <w:r>
        <w:rPr>
          <w:rFonts w:asciiTheme="minorHAnsi" w:hAnsiTheme="minorHAnsi"/>
        </w:rPr>
        <w:t xml:space="preserve">plan de formación del Semillero, que permiten un crecimiento científico en la comunidad académica universitaria. </w:t>
      </w:r>
    </w:p>
    <w:p w:rsidR="00AE23A9" w:rsidRDefault="00AE23A9" w:rsidP="00AE23A9">
      <w:pPr>
        <w:pStyle w:val="Prrafodelista"/>
        <w:rPr>
          <w:rFonts w:asciiTheme="minorHAnsi" w:hAnsiTheme="minorHAnsi"/>
        </w:rPr>
      </w:pPr>
    </w:p>
    <w:p w:rsidR="00AE23A9" w:rsidRPr="00AE23A9" w:rsidRDefault="00AE23A9" w:rsidP="00AE23A9">
      <w:pPr>
        <w:pStyle w:val="NormalWeb"/>
        <w:numPr>
          <w:ilvl w:val="0"/>
          <w:numId w:val="40"/>
        </w:numPr>
        <w:spacing w:before="0" w:beforeAutospacing="0" w:after="0" w:afterAutospacing="0"/>
        <w:ind w:left="360"/>
        <w:jc w:val="both"/>
        <w:rPr>
          <w:rFonts w:asciiTheme="minorHAnsi" w:hAnsiTheme="minorHAnsi"/>
        </w:rPr>
      </w:pPr>
      <w:r w:rsidRPr="00AE23A9">
        <w:rPr>
          <w:rFonts w:asciiTheme="minorHAnsi" w:hAnsiTheme="minorHAnsi"/>
          <w:b/>
        </w:rPr>
        <w:t>Dirigidos a la apropiación social del conocimiento:</w:t>
      </w:r>
      <w:r w:rsidRPr="00AE23A9">
        <w:rPr>
          <w:rFonts w:asciiTheme="minorHAnsi" w:hAnsiTheme="minorHAnsi"/>
        </w:rPr>
        <w:t xml:space="preserve"> </w:t>
      </w:r>
      <w:r>
        <w:rPr>
          <w:rFonts w:asciiTheme="minorHAnsi" w:hAnsiTheme="minorHAnsi"/>
        </w:rPr>
        <w:t>Se i</w:t>
      </w:r>
      <w:r w:rsidRPr="00AE23A9">
        <w:rPr>
          <w:rFonts w:asciiTheme="minorHAnsi" w:hAnsiTheme="minorHAnsi"/>
        </w:rPr>
        <w:t>ncluye</w:t>
      </w:r>
      <w:r>
        <w:rPr>
          <w:rFonts w:asciiTheme="minorHAnsi" w:hAnsiTheme="minorHAnsi"/>
        </w:rPr>
        <w:t>n</w:t>
      </w:r>
      <w:r w:rsidRPr="00AE23A9">
        <w:rPr>
          <w:rFonts w:asciiTheme="minorHAnsi" w:hAnsiTheme="minorHAnsi"/>
        </w:rPr>
        <w:t xml:space="preserve"> aquellos resultados/productos que son estrategias o medios para divulgar o transferir el conocimiento o tecnologías generadas en el proyecto a los beneficiarios potenciales y a la sociedad en general. Incluye las acciones conjuntas entre investigadores y benefic</w:t>
      </w:r>
      <w:r w:rsidR="00AC6DEC">
        <w:rPr>
          <w:rFonts w:asciiTheme="minorHAnsi" w:hAnsiTheme="minorHAnsi"/>
        </w:rPr>
        <w:t xml:space="preserve">iarios, participación ciudadana, </w:t>
      </w:r>
      <w:r w:rsidRPr="00AE23A9">
        <w:rPr>
          <w:rFonts w:asciiTheme="minorHAnsi" w:hAnsiTheme="minorHAnsi"/>
        </w:rPr>
        <w:t>estrategias pedagógicas para el fomento de la investigación, comunicación social del conocimiento (cartillas, videos, programas de radio, multimedia</w:t>
      </w:r>
      <w:r w:rsidR="00AC6DEC">
        <w:rPr>
          <w:rFonts w:asciiTheme="minorHAnsi" w:hAnsiTheme="minorHAnsi"/>
        </w:rPr>
        <w:t>,</w:t>
      </w:r>
      <w:r w:rsidRPr="00AE23A9">
        <w:rPr>
          <w:rFonts w:asciiTheme="minorHAnsi" w:hAnsiTheme="minorHAnsi"/>
        </w:rPr>
        <w:t xml:space="preserve"> virtual)</w:t>
      </w:r>
      <w:r w:rsidR="00AC6DEC">
        <w:rPr>
          <w:rFonts w:asciiTheme="minorHAnsi" w:hAnsiTheme="minorHAnsi"/>
        </w:rPr>
        <w:t>,</w:t>
      </w:r>
      <w:r w:rsidRPr="00AE23A9">
        <w:rPr>
          <w:rFonts w:asciiTheme="minorHAnsi" w:hAnsiTheme="minorHAnsi"/>
        </w:rPr>
        <w:t xml:space="preserve"> circulación del conocimiento especializado (eventos científicos, redes, </w:t>
      </w:r>
      <w:r w:rsidRPr="00AC6DEC">
        <w:rPr>
          <w:rFonts w:asciiTheme="minorHAnsi" w:hAnsiTheme="minorHAnsi"/>
          <w:i/>
        </w:rPr>
        <w:t>working papers</w:t>
      </w:r>
      <w:r w:rsidRPr="00AE23A9">
        <w:rPr>
          <w:rFonts w:asciiTheme="minorHAnsi" w:hAnsiTheme="minorHAnsi"/>
        </w:rPr>
        <w:t>)</w:t>
      </w:r>
      <w:r w:rsidR="00AC6DEC">
        <w:rPr>
          <w:rFonts w:asciiTheme="minorHAnsi" w:hAnsiTheme="minorHAnsi"/>
        </w:rPr>
        <w:t>,</w:t>
      </w:r>
      <w:r w:rsidRPr="00AE23A9">
        <w:rPr>
          <w:rFonts w:asciiTheme="minorHAnsi" w:hAnsiTheme="minorHAnsi"/>
        </w:rPr>
        <w:t xml:space="preserve"> entre otros.</w:t>
      </w:r>
    </w:p>
    <w:p w:rsidR="00AE23A9" w:rsidRDefault="00AE23A9" w:rsidP="00AE23A9">
      <w:pPr>
        <w:pStyle w:val="NormalWeb"/>
        <w:spacing w:before="0" w:beforeAutospacing="0" w:after="0" w:afterAutospacing="0"/>
        <w:jc w:val="both"/>
        <w:rPr>
          <w:rFonts w:asciiTheme="minorHAnsi" w:hAnsiTheme="minorHAnsi"/>
          <w:b/>
        </w:rPr>
      </w:pPr>
    </w:p>
    <w:p w:rsidR="00AC6DEC" w:rsidRDefault="00AC6DEC" w:rsidP="00AC6DEC">
      <w:pPr>
        <w:pStyle w:val="NormalWeb"/>
        <w:numPr>
          <w:ilvl w:val="0"/>
          <w:numId w:val="21"/>
        </w:numPr>
        <w:spacing w:before="0" w:beforeAutospacing="0" w:after="0" w:afterAutospacing="0"/>
        <w:ind w:left="284" w:hanging="284"/>
        <w:jc w:val="both"/>
        <w:rPr>
          <w:rFonts w:asciiTheme="minorHAnsi" w:hAnsiTheme="minorHAnsi"/>
          <w:b/>
        </w:rPr>
      </w:pPr>
      <w:r>
        <w:rPr>
          <w:rFonts w:asciiTheme="minorHAnsi" w:hAnsiTheme="minorHAnsi"/>
          <w:b/>
        </w:rPr>
        <w:t>Referencias Bibliográficas</w:t>
      </w:r>
    </w:p>
    <w:p w:rsidR="00AC6DEC" w:rsidRPr="00AC6DEC" w:rsidRDefault="00AC6DEC" w:rsidP="00AC6DEC">
      <w:pPr>
        <w:pStyle w:val="NormalWeb"/>
        <w:spacing w:before="0" w:beforeAutospacing="0" w:after="0" w:afterAutospacing="0"/>
        <w:jc w:val="both"/>
        <w:rPr>
          <w:rFonts w:asciiTheme="minorHAnsi" w:hAnsiTheme="minorHAnsi"/>
          <w:lang w:val="es-ES_tradnl"/>
        </w:rPr>
      </w:pPr>
      <w:r>
        <w:rPr>
          <w:rFonts w:asciiTheme="minorHAnsi" w:hAnsiTheme="minorHAnsi"/>
          <w:lang w:val="es-ES_tradnl"/>
        </w:rPr>
        <w:t>Debe relacionarse</w:t>
      </w:r>
      <w:r w:rsidRPr="00AC6DEC">
        <w:rPr>
          <w:rFonts w:asciiTheme="minorHAnsi" w:hAnsiTheme="minorHAnsi"/>
          <w:lang w:val="es-ES_tradnl"/>
        </w:rPr>
        <w:t xml:space="preserve"> únicamente la referida en el texto, ya sea en forma de pie de p</w:t>
      </w:r>
      <w:r>
        <w:rPr>
          <w:rFonts w:asciiTheme="minorHAnsi" w:hAnsiTheme="minorHAnsi"/>
          <w:lang w:val="es-ES_tradnl"/>
        </w:rPr>
        <w:t xml:space="preserve">ágina o como ítem independiente al final del documento, teniendo en cuenta la norma IEEE para citación y construcción de bibliografía. </w:t>
      </w:r>
    </w:p>
    <w:p w:rsidR="00AC6DEC" w:rsidRDefault="00AC6DEC" w:rsidP="00AE23A9">
      <w:pPr>
        <w:pStyle w:val="NormalWeb"/>
        <w:spacing w:before="0" w:beforeAutospacing="0" w:after="0" w:afterAutospacing="0"/>
        <w:jc w:val="both"/>
        <w:rPr>
          <w:rFonts w:asciiTheme="minorHAnsi" w:hAnsiTheme="minorHAnsi"/>
          <w:b/>
        </w:rPr>
      </w:pPr>
    </w:p>
    <w:p w:rsidR="002B3D0A" w:rsidRPr="002B3D0A" w:rsidRDefault="002B3D0A" w:rsidP="00BF7616">
      <w:pPr>
        <w:pStyle w:val="NormalWeb"/>
        <w:numPr>
          <w:ilvl w:val="0"/>
          <w:numId w:val="21"/>
        </w:numPr>
        <w:spacing w:before="0" w:beforeAutospacing="0" w:after="0" w:afterAutospacing="0"/>
        <w:ind w:left="284" w:hanging="284"/>
        <w:jc w:val="both"/>
        <w:rPr>
          <w:rFonts w:asciiTheme="minorHAnsi" w:hAnsiTheme="minorHAnsi"/>
          <w:b/>
        </w:rPr>
      </w:pPr>
      <w:r w:rsidRPr="002B3D0A">
        <w:rPr>
          <w:rFonts w:asciiTheme="minorHAnsi" w:hAnsiTheme="minorHAnsi"/>
          <w:b/>
        </w:rPr>
        <w:t>Anexos</w:t>
      </w:r>
    </w:p>
    <w:p w:rsidR="002B3D0A" w:rsidRPr="00105671" w:rsidRDefault="002B3D0A" w:rsidP="002B3D0A">
      <w:pPr>
        <w:pStyle w:val="NormalWeb"/>
        <w:spacing w:before="0" w:beforeAutospacing="0" w:after="0" w:afterAutospacing="0"/>
        <w:jc w:val="both"/>
        <w:rPr>
          <w:rFonts w:asciiTheme="minorHAnsi" w:hAnsiTheme="minorHAnsi"/>
        </w:rPr>
      </w:pPr>
      <w:r w:rsidRPr="00105671">
        <w:rPr>
          <w:rFonts w:asciiTheme="minorHAnsi" w:hAnsiTheme="minorHAnsi"/>
        </w:rPr>
        <w:t>En los anexos se incluye la información relevante que permita comprender el desarrollo del proyecto, por ejemplo:</w:t>
      </w:r>
      <w:r>
        <w:rPr>
          <w:rFonts w:asciiTheme="minorHAnsi" w:hAnsiTheme="minorHAnsi"/>
        </w:rPr>
        <w:t xml:space="preserve"> </w:t>
      </w:r>
      <w:r w:rsidRPr="00105671">
        <w:rPr>
          <w:rFonts w:asciiTheme="minorHAnsi" w:hAnsiTheme="minorHAnsi"/>
        </w:rPr>
        <w:t xml:space="preserve">manuales de equipos, catálogos, plantillas, </w:t>
      </w:r>
      <w:r w:rsidRPr="00105671">
        <w:rPr>
          <w:rFonts w:asciiTheme="minorHAnsi" w:hAnsiTheme="minorHAnsi"/>
          <w:i/>
        </w:rPr>
        <w:t>datasheets</w:t>
      </w:r>
      <w:r w:rsidRPr="00105671">
        <w:rPr>
          <w:rFonts w:asciiTheme="minorHAnsi" w:hAnsiTheme="minorHAnsi"/>
        </w:rPr>
        <w:t xml:space="preserve">, esquemas funcionales, código fuente, pruebas, simulaciones, manuales de procedimientos, ilustraciones referentes a </w:t>
      </w:r>
      <w:r w:rsidRPr="00105671">
        <w:rPr>
          <w:rFonts w:asciiTheme="minorHAnsi" w:hAnsiTheme="minorHAnsi"/>
          <w:i/>
        </w:rPr>
        <w:t>test,</w:t>
      </w:r>
      <w:r w:rsidRPr="00105671">
        <w:rPr>
          <w:rFonts w:asciiTheme="minorHAnsi" w:hAnsiTheme="minorHAnsi"/>
        </w:rPr>
        <w:t xml:space="preserve"> evidencias fotográficas, entre</w:t>
      </w:r>
      <w:r>
        <w:rPr>
          <w:rFonts w:asciiTheme="minorHAnsi" w:hAnsiTheme="minorHAnsi"/>
        </w:rPr>
        <w:t xml:space="preserve"> </w:t>
      </w:r>
      <w:r w:rsidRPr="00105671">
        <w:rPr>
          <w:rFonts w:asciiTheme="minorHAnsi" w:hAnsiTheme="minorHAnsi"/>
        </w:rPr>
        <w:t>otros.</w:t>
      </w:r>
    </w:p>
    <w:p w:rsidR="00251933" w:rsidRDefault="00251933" w:rsidP="00251933">
      <w:pPr>
        <w:pStyle w:val="NormalWeb"/>
        <w:spacing w:before="0" w:beforeAutospacing="0" w:after="0" w:afterAutospacing="0"/>
        <w:jc w:val="both"/>
        <w:rPr>
          <w:rFonts w:asciiTheme="minorHAnsi" w:hAnsiTheme="minorHAnsi"/>
          <w:b/>
        </w:rPr>
      </w:pPr>
    </w:p>
    <w:p w:rsidR="00512138" w:rsidRPr="00512138" w:rsidRDefault="00512138" w:rsidP="00251933">
      <w:pPr>
        <w:pStyle w:val="NormalWeb"/>
        <w:spacing w:before="0" w:beforeAutospacing="0" w:after="0" w:afterAutospacing="0"/>
        <w:jc w:val="both"/>
        <w:rPr>
          <w:rFonts w:asciiTheme="minorHAnsi" w:hAnsiTheme="minorHAnsi"/>
        </w:rPr>
      </w:pPr>
      <w:bookmarkStart w:id="0" w:name="_GoBack"/>
      <w:r w:rsidRPr="00512138">
        <w:rPr>
          <w:rFonts w:asciiTheme="minorHAnsi" w:hAnsiTheme="minorHAnsi"/>
        </w:rPr>
        <w:t xml:space="preserve">Cualquier inconveniente, pregunta o inquietud, comunicarse con el Comité de Proyectos al correo electrónico </w:t>
      </w:r>
      <w:hyperlink r:id="rId9" w:history="1">
        <w:r w:rsidRPr="00512138">
          <w:rPr>
            <w:rStyle w:val="Hipervnculo"/>
            <w:rFonts w:asciiTheme="minorHAnsi" w:hAnsiTheme="minorHAnsi"/>
          </w:rPr>
          <w:t>proyectos.ing.telecomunicaciones@gmail.com</w:t>
        </w:r>
      </w:hyperlink>
      <w:r w:rsidRPr="00512138">
        <w:rPr>
          <w:rFonts w:asciiTheme="minorHAnsi" w:hAnsiTheme="minorHAnsi"/>
        </w:rPr>
        <w:t xml:space="preserve"> </w:t>
      </w:r>
      <w:bookmarkEnd w:id="0"/>
    </w:p>
    <w:sectPr w:rsidR="00512138" w:rsidRPr="00512138" w:rsidSect="008C7026">
      <w:headerReference w:type="even" r:id="rId10"/>
      <w:footerReference w:type="default" r:id="rId11"/>
      <w:headerReference w:type="first" r:id="rId12"/>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E9C" w:rsidRDefault="00FB6E9C" w:rsidP="00A83EA2">
      <w:r>
        <w:separator/>
      </w:r>
    </w:p>
  </w:endnote>
  <w:endnote w:type="continuationSeparator" w:id="0">
    <w:p w:rsidR="00FB6E9C" w:rsidRDefault="00FB6E9C" w:rsidP="00A83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35" w:rsidRDefault="003F5215">
    <w:pPr>
      <w:pStyle w:val="Piedepgina"/>
      <w:jc w:val="center"/>
    </w:pPr>
    <w:r w:rsidRPr="00823F84">
      <w:rPr>
        <w:sz w:val="20"/>
      </w:rPr>
      <w:fldChar w:fldCharType="begin"/>
    </w:r>
    <w:r w:rsidR="00081035" w:rsidRPr="00823F84">
      <w:rPr>
        <w:sz w:val="20"/>
      </w:rPr>
      <w:instrText xml:space="preserve"> PAGE   \* MERGEFORMAT </w:instrText>
    </w:r>
    <w:r w:rsidRPr="00823F84">
      <w:rPr>
        <w:sz w:val="20"/>
      </w:rPr>
      <w:fldChar w:fldCharType="separate"/>
    </w:r>
    <w:r w:rsidR="00FA50F9">
      <w:rPr>
        <w:noProof/>
        <w:sz w:val="20"/>
      </w:rPr>
      <w:t>1</w:t>
    </w:r>
    <w:r w:rsidRPr="00823F84">
      <w:rPr>
        <w:sz w:val="20"/>
      </w:rPr>
      <w:fldChar w:fldCharType="end"/>
    </w:r>
  </w:p>
  <w:p w:rsidR="00081035" w:rsidRDefault="0008103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E9C" w:rsidRDefault="00FB6E9C" w:rsidP="00A83EA2">
      <w:r>
        <w:separator/>
      </w:r>
    </w:p>
  </w:footnote>
  <w:footnote w:type="continuationSeparator" w:id="0">
    <w:p w:rsidR="00FB6E9C" w:rsidRDefault="00FB6E9C" w:rsidP="00A83E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35" w:rsidRDefault="000E4D13">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81588" o:spid="_x0000_s2050" type="#_x0000_t75" style="position:absolute;margin-left:0;margin-top:0;width:591.25pt;height:788.35pt;z-index:-251658752;mso-position-horizontal:center;mso-position-horizontal-relative:margin;mso-position-vertical:center;mso-position-vertical-relative:margin" o:allowincell="f">
          <v:imagedata r:id="rId1" o:title="membretes_v4-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1035" w:rsidRDefault="000E4D13">
    <w:pPr>
      <w:pStyle w:val="Encabezado"/>
    </w:pPr>
    <w:r>
      <w:rPr>
        <w:noProof/>
        <w:lang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81587" o:spid="_x0000_s2049" type="#_x0000_t75" style="position:absolute;margin-left:0;margin-top:0;width:591.25pt;height:788.35pt;z-index:-251659776;mso-position-horizontal:center;mso-position-horizontal-relative:margin;mso-position-vertical:center;mso-position-vertical-relative:margin" o:allowincell="f">
          <v:imagedata r:id="rId1" o:title="membretes_v4-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75D67"/>
    <w:multiLevelType w:val="hybridMultilevel"/>
    <w:tmpl w:val="505AF6D4"/>
    <w:lvl w:ilvl="0" w:tplc="E69ECBB4">
      <w:start w:val="1"/>
      <w:numFmt w:val="decimal"/>
      <w:lvlText w:val="%1."/>
      <w:lvlJc w:val="left"/>
      <w:pPr>
        <w:ind w:left="360" w:hanging="360"/>
      </w:pPr>
      <w:rPr>
        <w:rFonts w:hint="default"/>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7964132"/>
    <w:multiLevelType w:val="hybridMultilevel"/>
    <w:tmpl w:val="B8C86A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81D6D54"/>
    <w:multiLevelType w:val="hybridMultilevel"/>
    <w:tmpl w:val="21702110"/>
    <w:lvl w:ilvl="0" w:tplc="240A0003">
      <w:start w:val="1"/>
      <w:numFmt w:val="bullet"/>
      <w:lvlText w:val="o"/>
      <w:lvlJc w:val="left"/>
      <w:pPr>
        <w:ind w:left="360" w:hanging="360"/>
      </w:pPr>
      <w:rPr>
        <w:rFonts w:ascii="Courier New" w:hAnsi="Courier New" w:cs="Courier New"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98B5C3F"/>
    <w:multiLevelType w:val="hybridMultilevel"/>
    <w:tmpl w:val="71CE890E"/>
    <w:lvl w:ilvl="0" w:tplc="BA528042">
      <w:start w:val="1"/>
      <w:numFmt w:val="bullet"/>
      <w:pStyle w:val="parrafovietado1"/>
      <w:lvlText w:val=""/>
      <w:lvlJc w:val="left"/>
      <w:pPr>
        <w:tabs>
          <w:tab w:val="num" w:pos="360"/>
        </w:tabs>
        <w:ind w:left="340" w:hanging="340"/>
      </w:pPr>
      <w:rPr>
        <w:rFonts w:ascii="Wingdings" w:hAnsi="Wingdings" w:cs="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0B044CDE"/>
    <w:multiLevelType w:val="hybridMultilevel"/>
    <w:tmpl w:val="48D4838A"/>
    <w:lvl w:ilvl="0" w:tplc="D0CA7170">
      <w:start w:val="1"/>
      <w:numFmt w:val="decimal"/>
      <w:lvlText w:val="%1."/>
      <w:lvlJc w:val="left"/>
      <w:pPr>
        <w:ind w:left="720" w:hanging="360"/>
      </w:pPr>
      <w:rPr>
        <w:rFonts w:hint="default"/>
        <w:b/>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FC65B1"/>
    <w:multiLevelType w:val="multilevel"/>
    <w:tmpl w:val="2E26EB46"/>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 w15:restartNumberingAfterBreak="0">
    <w:nsid w:val="0BFE4913"/>
    <w:multiLevelType w:val="hybridMultilevel"/>
    <w:tmpl w:val="21F4F370"/>
    <w:lvl w:ilvl="0" w:tplc="240A0003">
      <w:start w:val="1"/>
      <w:numFmt w:val="bullet"/>
      <w:lvlText w:val="o"/>
      <w:lvlJc w:val="left"/>
      <w:pPr>
        <w:ind w:left="1004" w:hanging="360"/>
      </w:pPr>
      <w:rPr>
        <w:rFonts w:ascii="Courier New" w:hAnsi="Courier New" w:cs="Courier New" w:hint="default"/>
      </w:rPr>
    </w:lvl>
    <w:lvl w:ilvl="1" w:tplc="240A0003">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7" w15:restartNumberingAfterBreak="0">
    <w:nsid w:val="0C8F0E21"/>
    <w:multiLevelType w:val="hybridMultilevel"/>
    <w:tmpl w:val="0EFC25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CA3758E"/>
    <w:multiLevelType w:val="hybridMultilevel"/>
    <w:tmpl w:val="EAF0944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0EAC151B"/>
    <w:multiLevelType w:val="hybridMultilevel"/>
    <w:tmpl w:val="CD82ABD8"/>
    <w:lvl w:ilvl="0" w:tplc="240A0001">
      <w:start w:val="1"/>
      <w:numFmt w:val="bullet"/>
      <w:pStyle w:val="Listaconnmeros"/>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hint="default"/>
      </w:rPr>
    </w:lvl>
    <w:lvl w:ilvl="3" w:tplc="240A0001">
      <w:start w:val="1"/>
      <w:numFmt w:val="bullet"/>
      <w:lvlText w:val=""/>
      <w:lvlJc w:val="left"/>
      <w:pPr>
        <w:ind w:left="3240" w:hanging="360"/>
      </w:pPr>
      <w:rPr>
        <w:rFonts w:ascii="Symbol" w:hAnsi="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hint="default"/>
      </w:rPr>
    </w:lvl>
    <w:lvl w:ilvl="6" w:tplc="240A0001">
      <w:start w:val="1"/>
      <w:numFmt w:val="bullet"/>
      <w:lvlText w:val=""/>
      <w:lvlJc w:val="left"/>
      <w:pPr>
        <w:ind w:left="5400" w:hanging="360"/>
      </w:pPr>
      <w:rPr>
        <w:rFonts w:ascii="Symbol" w:hAnsi="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hint="default"/>
      </w:rPr>
    </w:lvl>
  </w:abstractNum>
  <w:abstractNum w:abstractNumId="10" w15:restartNumberingAfterBreak="0">
    <w:nsid w:val="0FE44C5B"/>
    <w:multiLevelType w:val="hybridMultilevel"/>
    <w:tmpl w:val="2E6433BC"/>
    <w:lvl w:ilvl="0" w:tplc="240A0001">
      <w:start w:val="1"/>
      <w:numFmt w:val="bullet"/>
      <w:lvlText w:val=""/>
      <w:lvlJc w:val="left"/>
      <w:pPr>
        <w:ind w:left="720" w:hanging="360"/>
      </w:pPr>
      <w:rPr>
        <w:rFonts w:ascii="Symbol" w:hAnsi="Symbol" w:hint="default"/>
      </w:rPr>
    </w:lvl>
    <w:lvl w:ilvl="1" w:tplc="5E8EE1BE">
      <w:numFmt w:val="bullet"/>
      <w:lvlText w:val="•"/>
      <w:lvlJc w:val="left"/>
      <w:pPr>
        <w:ind w:left="1785" w:hanging="705"/>
      </w:pPr>
      <w:rPr>
        <w:rFonts w:ascii="Verdana" w:eastAsia="Times New Roman" w:hAnsi="Verdana" w:cs="Times New Roman"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0EE351D"/>
    <w:multiLevelType w:val="hybridMultilevel"/>
    <w:tmpl w:val="B3DA3F0A"/>
    <w:lvl w:ilvl="0" w:tplc="240A0001">
      <w:start w:val="1"/>
      <w:numFmt w:val="bullet"/>
      <w:lvlText w:val=""/>
      <w:lvlJc w:val="left"/>
      <w:pPr>
        <w:ind w:left="800" w:hanging="360"/>
      </w:pPr>
      <w:rPr>
        <w:rFonts w:ascii="Symbol" w:hAnsi="Symbol" w:hint="default"/>
      </w:rPr>
    </w:lvl>
    <w:lvl w:ilvl="1" w:tplc="240A0003">
      <w:start w:val="1"/>
      <w:numFmt w:val="bullet"/>
      <w:lvlText w:val="o"/>
      <w:lvlJc w:val="left"/>
      <w:pPr>
        <w:ind w:left="1520" w:hanging="360"/>
      </w:pPr>
      <w:rPr>
        <w:rFonts w:ascii="Courier New" w:hAnsi="Courier New" w:cs="Courier New" w:hint="default"/>
      </w:rPr>
    </w:lvl>
    <w:lvl w:ilvl="2" w:tplc="240A0005">
      <w:start w:val="1"/>
      <w:numFmt w:val="bullet"/>
      <w:lvlText w:val=""/>
      <w:lvlJc w:val="left"/>
      <w:pPr>
        <w:ind w:left="2240" w:hanging="360"/>
      </w:pPr>
      <w:rPr>
        <w:rFonts w:ascii="Wingdings" w:hAnsi="Wingdings" w:hint="default"/>
      </w:rPr>
    </w:lvl>
    <w:lvl w:ilvl="3" w:tplc="240A0001">
      <w:start w:val="1"/>
      <w:numFmt w:val="bullet"/>
      <w:lvlText w:val=""/>
      <w:lvlJc w:val="left"/>
      <w:pPr>
        <w:ind w:left="2960" w:hanging="360"/>
      </w:pPr>
      <w:rPr>
        <w:rFonts w:ascii="Symbol" w:hAnsi="Symbol" w:hint="default"/>
      </w:rPr>
    </w:lvl>
    <w:lvl w:ilvl="4" w:tplc="240A0003">
      <w:start w:val="1"/>
      <w:numFmt w:val="bullet"/>
      <w:lvlText w:val="o"/>
      <w:lvlJc w:val="left"/>
      <w:pPr>
        <w:ind w:left="3680" w:hanging="360"/>
      </w:pPr>
      <w:rPr>
        <w:rFonts w:ascii="Courier New" w:hAnsi="Courier New" w:cs="Courier New" w:hint="default"/>
      </w:rPr>
    </w:lvl>
    <w:lvl w:ilvl="5" w:tplc="240A0005">
      <w:start w:val="1"/>
      <w:numFmt w:val="bullet"/>
      <w:lvlText w:val=""/>
      <w:lvlJc w:val="left"/>
      <w:pPr>
        <w:ind w:left="4400" w:hanging="360"/>
      </w:pPr>
      <w:rPr>
        <w:rFonts w:ascii="Wingdings" w:hAnsi="Wingdings" w:hint="default"/>
      </w:rPr>
    </w:lvl>
    <w:lvl w:ilvl="6" w:tplc="240A0001">
      <w:start w:val="1"/>
      <w:numFmt w:val="bullet"/>
      <w:lvlText w:val=""/>
      <w:lvlJc w:val="left"/>
      <w:pPr>
        <w:ind w:left="5120" w:hanging="360"/>
      </w:pPr>
      <w:rPr>
        <w:rFonts w:ascii="Symbol" w:hAnsi="Symbol" w:hint="default"/>
      </w:rPr>
    </w:lvl>
    <w:lvl w:ilvl="7" w:tplc="240A0003">
      <w:start w:val="1"/>
      <w:numFmt w:val="bullet"/>
      <w:lvlText w:val="o"/>
      <w:lvlJc w:val="left"/>
      <w:pPr>
        <w:ind w:left="5840" w:hanging="360"/>
      </w:pPr>
      <w:rPr>
        <w:rFonts w:ascii="Courier New" w:hAnsi="Courier New" w:cs="Courier New" w:hint="default"/>
      </w:rPr>
    </w:lvl>
    <w:lvl w:ilvl="8" w:tplc="240A0005">
      <w:start w:val="1"/>
      <w:numFmt w:val="bullet"/>
      <w:lvlText w:val=""/>
      <w:lvlJc w:val="left"/>
      <w:pPr>
        <w:ind w:left="6560" w:hanging="360"/>
      </w:pPr>
      <w:rPr>
        <w:rFonts w:ascii="Wingdings" w:hAnsi="Wingdings" w:hint="default"/>
      </w:rPr>
    </w:lvl>
  </w:abstractNum>
  <w:abstractNum w:abstractNumId="12" w15:restartNumberingAfterBreak="0">
    <w:nsid w:val="12F03EC1"/>
    <w:multiLevelType w:val="hybridMultilevel"/>
    <w:tmpl w:val="5A12CCA6"/>
    <w:lvl w:ilvl="0" w:tplc="240A0001">
      <w:start w:val="1"/>
      <w:numFmt w:val="bullet"/>
      <w:lvlText w:val=""/>
      <w:lvlJc w:val="left"/>
      <w:pPr>
        <w:ind w:left="840" w:hanging="360"/>
      </w:pPr>
      <w:rPr>
        <w:rFonts w:ascii="Symbol" w:hAnsi="Symbol" w:hint="default"/>
      </w:rPr>
    </w:lvl>
    <w:lvl w:ilvl="1" w:tplc="240A0003">
      <w:start w:val="1"/>
      <w:numFmt w:val="bullet"/>
      <w:lvlText w:val="o"/>
      <w:lvlJc w:val="left"/>
      <w:pPr>
        <w:ind w:left="1560" w:hanging="360"/>
      </w:pPr>
      <w:rPr>
        <w:rFonts w:ascii="Courier New" w:hAnsi="Courier New" w:cs="Courier New" w:hint="default"/>
      </w:rPr>
    </w:lvl>
    <w:lvl w:ilvl="2" w:tplc="240A0005">
      <w:start w:val="1"/>
      <w:numFmt w:val="bullet"/>
      <w:lvlText w:val=""/>
      <w:lvlJc w:val="left"/>
      <w:pPr>
        <w:ind w:left="2280" w:hanging="360"/>
      </w:pPr>
      <w:rPr>
        <w:rFonts w:ascii="Wingdings" w:hAnsi="Wingdings" w:hint="default"/>
      </w:rPr>
    </w:lvl>
    <w:lvl w:ilvl="3" w:tplc="240A0001">
      <w:start w:val="1"/>
      <w:numFmt w:val="bullet"/>
      <w:lvlText w:val=""/>
      <w:lvlJc w:val="left"/>
      <w:pPr>
        <w:ind w:left="3000" w:hanging="360"/>
      </w:pPr>
      <w:rPr>
        <w:rFonts w:ascii="Symbol" w:hAnsi="Symbol" w:hint="default"/>
      </w:rPr>
    </w:lvl>
    <w:lvl w:ilvl="4" w:tplc="240A0003">
      <w:start w:val="1"/>
      <w:numFmt w:val="bullet"/>
      <w:lvlText w:val="o"/>
      <w:lvlJc w:val="left"/>
      <w:pPr>
        <w:ind w:left="3720" w:hanging="360"/>
      </w:pPr>
      <w:rPr>
        <w:rFonts w:ascii="Courier New" w:hAnsi="Courier New" w:cs="Courier New" w:hint="default"/>
      </w:rPr>
    </w:lvl>
    <w:lvl w:ilvl="5" w:tplc="240A0005">
      <w:start w:val="1"/>
      <w:numFmt w:val="bullet"/>
      <w:lvlText w:val=""/>
      <w:lvlJc w:val="left"/>
      <w:pPr>
        <w:ind w:left="4440" w:hanging="360"/>
      </w:pPr>
      <w:rPr>
        <w:rFonts w:ascii="Wingdings" w:hAnsi="Wingdings" w:hint="default"/>
      </w:rPr>
    </w:lvl>
    <w:lvl w:ilvl="6" w:tplc="240A0001">
      <w:start w:val="1"/>
      <w:numFmt w:val="bullet"/>
      <w:lvlText w:val=""/>
      <w:lvlJc w:val="left"/>
      <w:pPr>
        <w:ind w:left="5160" w:hanging="360"/>
      </w:pPr>
      <w:rPr>
        <w:rFonts w:ascii="Symbol" w:hAnsi="Symbol" w:hint="default"/>
      </w:rPr>
    </w:lvl>
    <w:lvl w:ilvl="7" w:tplc="240A0003">
      <w:start w:val="1"/>
      <w:numFmt w:val="bullet"/>
      <w:lvlText w:val="o"/>
      <w:lvlJc w:val="left"/>
      <w:pPr>
        <w:ind w:left="5880" w:hanging="360"/>
      </w:pPr>
      <w:rPr>
        <w:rFonts w:ascii="Courier New" w:hAnsi="Courier New" w:cs="Courier New" w:hint="default"/>
      </w:rPr>
    </w:lvl>
    <w:lvl w:ilvl="8" w:tplc="240A0005">
      <w:start w:val="1"/>
      <w:numFmt w:val="bullet"/>
      <w:lvlText w:val=""/>
      <w:lvlJc w:val="left"/>
      <w:pPr>
        <w:ind w:left="6600" w:hanging="360"/>
      </w:pPr>
      <w:rPr>
        <w:rFonts w:ascii="Wingdings" w:hAnsi="Wingdings" w:hint="default"/>
      </w:rPr>
    </w:lvl>
  </w:abstractNum>
  <w:abstractNum w:abstractNumId="13" w15:restartNumberingAfterBreak="0">
    <w:nsid w:val="179C6F65"/>
    <w:multiLevelType w:val="hybridMultilevel"/>
    <w:tmpl w:val="B9300AA2"/>
    <w:lvl w:ilvl="0" w:tplc="D7B4BA62">
      <w:start w:val="3"/>
      <w:numFmt w:val="decimal"/>
      <w:lvlText w:val="%1."/>
      <w:lvlJc w:val="left"/>
      <w:pPr>
        <w:ind w:left="720" w:hanging="360"/>
      </w:pPr>
      <w:rPr>
        <w:rFonts w:ascii="Verdana" w:hAnsi="Verdana" w:cs="Times New Roman" w:hint="default"/>
        <w:b w:val="0"/>
        <w:sz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1B967717"/>
    <w:multiLevelType w:val="hybridMultilevel"/>
    <w:tmpl w:val="20A01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0830AA4"/>
    <w:multiLevelType w:val="hybridMultilevel"/>
    <w:tmpl w:val="30602F7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219C269E"/>
    <w:multiLevelType w:val="hybridMultilevel"/>
    <w:tmpl w:val="83E08EB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6A36D66"/>
    <w:multiLevelType w:val="hybridMultilevel"/>
    <w:tmpl w:val="B37667F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28626AE3"/>
    <w:multiLevelType w:val="hybridMultilevel"/>
    <w:tmpl w:val="E7D45E10"/>
    <w:lvl w:ilvl="0" w:tplc="1F72E2FE">
      <w:start w:val="1"/>
      <w:numFmt w:val="decimal"/>
      <w:lvlText w:val="%1."/>
      <w:lvlJc w:val="left"/>
      <w:pPr>
        <w:ind w:left="840" w:hanging="360"/>
      </w:pPr>
      <w:rPr>
        <w:rFonts w:hint="default"/>
        <w:b/>
      </w:rPr>
    </w:lvl>
    <w:lvl w:ilvl="1" w:tplc="3356D102">
      <w:start w:val="1"/>
      <w:numFmt w:val="decimal"/>
      <w:lvlText w:val="2.%2"/>
      <w:lvlJc w:val="left"/>
      <w:pPr>
        <w:ind w:left="1560" w:hanging="360"/>
      </w:pPr>
      <w:rPr>
        <w:rFonts w:hint="default"/>
      </w:rPr>
    </w:lvl>
    <w:lvl w:ilvl="2" w:tplc="240A0005">
      <w:start w:val="1"/>
      <w:numFmt w:val="bullet"/>
      <w:lvlText w:val=""/>
      <w:lvlJc w:val="left"/>
      <w:pPr>
        <w:ind w:left="2280" w:hanging="360"/>
      </w:pPr>
      <w:rPr>
        <w:rFonts w:ascii="Wingdings" w:hAnsi="Wingdings" w:hint="default"/>
      </w:rPr>
    </w:lvl>
    <w:lvl w:ilvl="3" w:tplc="240A0001">
      <w:start w:val="1"/>
      <w:numFmt w:val="bullet"/>
      <w:lvlText w:val=""/>
      <w:lvlJc w:val="left"/>
      <w:pPr>
        <w:ind w:left="3000" w:hanging="360"/>
      </w:pPr>
      <w:rPr>
        <w:rFonts w:ascii="Symbol" w:hAnsi="Symbol" w:hint="default"/>
      </w:rPr>
    </w:lvl>
    <w:lvl w:ilvl="4" w:tplc="240A0003">
      <w:start w:val="1"/>
      <w:numFmt w:val="bullet"/>
      <w:lvlText w:val="o"/>
      <w:lvlJc w:val="left"/>
      <w:pPr>
        <w:ind w:left="3720" w:hanging="360"/>
      </w:pPr>
      <w:rPr>
        <w:rFonts w:ascii="Courier New" w:hAnsi="Courier New" w:cs="Courier New" w:hint="default"/>
      </w:rPr>
    </w:lvl>
    <w:lvl w:ilvl="5" w:tplc="240A0005">
      <w:start w:val="1"/>
      <w:numFmt w:val="bullet"/>
      <w:lvlText w:val=""/>
      <w:lvlJc w:val="left"/>
      <w:pPr>
        <w:ind w:left="4440" w:hanging="360"/>
      </w:pPr>
      <w:rPr>
        <w:rFonts w:ascii="Wingdings" w:hAnsi="Wingdings" w:hint="default"/>
      </w:rPr>
    </w:lvl>
    <w:lvl w:ilvl="6" w:tplc="240A0001">
      <w:start w:val="1"/>
      <w:numFmt w:val="bullet"/>
      <w:lvlText w:val=""/>
      <w:lvlJc w:val="left"/>
      <w:pPr>
        <w:ind w:left="5160" w:hanging="360"/>
      </w:pPr>
      <w:rPr>
        <w:rFonts w:ascii="Symbol" w:hAnsi="Symbol" w:hint="default"/>
      </w:rPr>
    </w:lvl>
    <w:lvl w:ilvl="7" w:tplc="240A0003">
      <w:start w:val="1"/>
      <w:numFmt w:val="bullet"/>
      <w:lvlText w:val="o"/>
      <w:lvlJc w:val="left"/>
      <w:pPr>
        <w:ind w:left="5880" w:hanging="360"/>
      </w:pPr>
      <w:rPr>
        <w:rFonts w:ascii="Courier New" w:hAnsi="Courier New" w:cs="Courier New" w:hint="default"/>
      </w:rPr>
    </w:lvl>
    <w:lvl w:ilvl="8" w:tplc="240A0005">
      <w:start w:val="1"/>
      <w:numFmt w:val="bullet"/>
      <w:lvlText w:val=""/>
      <w:lvlJc w:val="left"/>
      <w:pPr>
        <w:ind w:left="6600" w:hanging="360"/>
      </w:pPr>
      <w:rPr>
        <w:rFonts w:ascii="Wingdings" w:hAnsi="Wingdings" w:hint="default"/>
      </w:rPr>
    </w:lvl>
  </w:abstractNum>
  <w:abstractNum w:abstractNumId="19" w15:restartNumberingAfterBreak="0">
    <w:nsid w:val="29554CF2"/>
    <w:multiLevelType w:val="hybridMultilevel"/>
    <w:tmpl w:val="9258A540"/>
    <w:lvl w:ilvl="0" w:tplc="40985E90">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0" w15:restartNumberingAfterBreak="0">
    <w:nsid w:val="2E7916DB"/>
    <w:multiLevelType w:val="hybridMultilevel"/>
    <w:tmpl w:val="505AF6D4"/>
    <w:lvl w:ilvl="0" w:tplc="E69ECBB4">
      <w:start w:val="1"/>
      <w:numFmt w:val="decimal"/>
      <w:lvlText w:val="%1."/>
      <w:lvlJc w:val="left"/>
      <w:pPr>
        <w:ind w:left="360" w:hanging="360"/>
      </w:pPr>
      <w:rPr>
        <w:rFonts w:hint="default"/>
        <w:b w:val="0"/>
        <w:i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2F657926"/>
    <w:multiLevelType w:val="hybridMultilevel"/>
    <w:tmpl w:val="6E30CAE2"/>
    <w:lvl w:ilvl="0" w:tplc="A6ACA444">
      <w:start w:val="1"/>
      <w:numFmt w:val="bullet"/>
      <w:lvlText w:val=""/>
      <w:lvlJc w:val="left"/>
      <w:pPr>
        <w:tabs>
          <w:tab w:val="num" w:pos="170"/>
        </w:tabs>
        <w:ind w:left="170" w:hanging="17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376FC7"/>
    <w:multiLevelType w:val="hybridMultilevel"/>
    <w:tmpl w:val="565A39A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3" w15:restartNumberingAfterBreak="0">
    <w:nsid w:val="373E7AA1"/>
    <w:multiLevelType w:val="hybridMultilevel"/>
    <w:tmpl w:val="6786EFA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92A3911"/>
    <w:multiLevelType w:val="hybridMultilevel"/>
    <w:tmpl w:val="0BC0030A"/>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3998395A"/>
    <w:multiLevelType w:val="hybridMultilevel"/>
    <w:tmpl w:val="4EA6BB9A"/>
    <w:lvl w:ilvl="0" w:tplc="9C304AA0">
      <w:start w:val="1"/>
      <w:numFmt w:val="lowerLetter"/>
      <w:lvlText w:val="%1."/>
      <w:lvlJc w:val="left"/>
      <w:pPr>
        <w:ind w:left="360" w:hanging="360"/>
      </w:pPr>
      <w:rPr>
        <w:rFonts w:hint="default"/>
        <w:b w:val="0"/>
      </w:rPr>
    </w:lvl>
    <w:lvl w:ilvl="1" w:tplc="BD3E7EE4">
      <w:start w:val="1"/>
      <w:numFmt w:val="decimal"/>
      <w:lvlText w:val="%2."/>
      <w:lvlJc w:val="left"/>
      <w:pPr>
        <w:ind w:left="1080" w:hanging="360"/>
      </w:pPr>
      <w:rPr>
        <w:rFonts w:ascii="Calibri" w:hAnsi="Calibri" w:cs="Times New Roman" w:hint="default"/>
        <w:sz w:val="22"/>
      </w:r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3EF6B91"/>
    <w:multiLevelType w:val="hybridMultilevel"/>
    <w:tmpl w:val="F632A26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48620AE9"/>
    <w:multiLevelType w:val="hybridMultilevel"/>
    <w:tmpl w:val="7C042C56"/>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B5F41A0"/>
    <w:multiLevelType w:val="hybridMultilevel"/>
    <w:tmpl w:val="AD064A1A"/>
    <w:lvl w:ilvl="0" w:tplc="240A000F">
      <w:start w:val="1"/>
      <w:numFmt w:val="decimal"/>
      <w:lvlText w:val="%1."/>
      <w:lvlJc w:val="left"/>
      <w:pPr>
        <w:ind w:left="840" w:hanging="360"/>
      </w:pPr>
      <w:rPr>
        <w:rFonts w:hint="default"/>
      </w:rPr>
    </w:lvl>
    <w:lvl w:ilvl="1" w:tplc="240A0003">
      <w:start w:val="1"/>
      <w:numFmt w:val="bullet"/>
      <w:lvlText w:val="o"/>
      <w:lvlJc w:val="left"/>
      <w:pPr>
        <w:ind w:left="1560" w:hanging="360"/>
      </w:pPr>
      <w:rPr>
        <w:rFonts w:ascii="Courier New" w:hAnsi="Courier New" w:cs="Courier New" w:hint="default"/>
      </w:rPr>
    </w:lvl>
    <w:lvl w:ilvl="2" w:tplc="240A0005">
      <w:start w:val="1"/>
      <w:numFmt w:val="bullet"/>
      <w:lvlText w:val=""/>
      <w:lvlJc w:val="left"/>
      <w:pPr>
        <w:ind w:left="2280" w:hanging="360"/>
      </w:pPr>
      <w:rPr>
        <w:rFonts w:ascii="Wingdings" w:hAnsi="Wingdings" w:hint="default"/>
      </w:rPr>
    </w:lvl>
    <w:lvl w:ilvl="3" w:tplc="240A0001">
      <w:start w:val="1"/>
      <w:numFmt w:val="bullet"/>
      <w:lvlText w:val=""/>
      <w:lvlJc w:val="left"/>
      <w:pPr>
        <w:ind w:left="3000" w:hanging="360"/>
      </w:pPr>
      <w:rPr>
        <w:rFonts w:ascii="Symbol" w:hAnsi="Symbol" w:hint="default"/>
      </w:rPr>
    </w:lvl>
    <w:lvl w:ilvl="4" w:tplc="240A0003">
      <w:start w:val="1"/>
      <w:numFmt w:val="bullet"/>
      <w:lvlText w:val="o"/>
      <w:lvlJc w:val="left"/>
      <w:pPr>
        <w:ind w:left="3720" w:hanging="360"/>
      </w:pPr>
      <w:rPr>
        <w:rFonts w:ascii="Courier New" w:hAnsi="Courier New" w:cs="Courier New" w:hint="default"/>
      </w:rPr>
    </w:lvl>
    <w:lvl w:ilvl="5" w:tplc="240A0005">
      <w:start w:val="1"/>
      <w:numFmt w:val="bullet"/>
      <w:lvlText w:val=""/>
      <w:lvlJc w:val="left"/>
      <w:pPr>
        <w:ind w:left="4440" w:hanging="360"/>
      </w:pPr>
      <w:rPr>
        <w:rFonts w:ascii="Wingdings" w:hAnsi="Wingdings" w:hint="default"/>
      </w:rPr>
    </w:lvl>
    <w:lvl w:ilvl="6" w:tplc="240A0001">
      <w:start w:val="1"/>
      <w:numFmt w:val="bullet"/>
      <w:lvlText w:val=""/>
      <w:lvlJc w:val="left"/>
      <w:pPr>
        <w:ind w:left="5160" w:hanging="360"/>
      </w:pPr>
      <w:rPr>
        <w:rFonts w:ascii="Symbol" w:hAnsi="Symbol" w:hint="default"/>
      </w:rPr>
    </w:lvl>
    <w:lvl w:ilvl="7" w:tplc="240A0003">
      <w:start w:val="1"/>
      <w:numFmt w:val="bullet"/>
      <w:lvlText w:val="o"/>
      <w:lvlJc w:val="left"/>
      <w:pPr>
        <w:ind w:left="5880" w:hanging="360"/>
      </w:pPr>
      <w:rPr>
        <w:rFonts w:ascii="Courier New" w:hAnsi="Courier New" w:cs="Courier New" w:hint="default"/>
      </w:rPr>
    </w:lvl>
    <w:lvl w:ilvl="8" w:tplc="240A0005">
      <w:start w:val="1"/>
      <w:numFmt w:val="bullet"/>
      <w:lvlText w:val=""/>
      <w:lvlJc w:val="left"/>
      <w:pPr>
        <w:ind w:left="6600" w:hanging="360"/>
      </w:pPr>
      <w:rPr>
        <w:rFonts w:ascii="Wingdings" w:hAnsi="Wingdings" w:hint="default"/>
      </w:rPr>
    </w:lvl>
  </w:abstractNum>
  <w:abstractNum w:abstractNumId="29" w15:restartNumberingAfterBreak="0">
    <w:nsid w:val="53B17AE3"/>
    <w:multiLevelType w:val="hybridMultilevel"/>
    <w:tmpl w:val="AF804714"/>
    <w:lvl w:ilvl="0" w:tplc="54ACBD44">
      <w:start w:val="1"/>
      <w:numFmt w:val="decimal"/>
      <w:pStyle w:val="Ttulo1"/>
      <w:lvlText w:val="%1."/>
      <w:lvlJc w:val="left"/>
      <w:pPr>
        <w:ind w:left="720" w:hanging="360"/>
      </w:pPr>
      <w:rPr>
        <w:b/>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57895F97"/>
    <w:multiLevelType w:val="hybridMultilevel"/>
    <w:tmpl w:val="C10EC2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8312181"/>
    <w:multiLevelType w:val="hybridMultilevel"/>
    <w:tmpl w:val="157A3242"/>
    <w:lvl w:ilvl="0" w:tplc="24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5EDE4879"/>
    <w:multiLevelType w:val="hybridMultilevel"/>
    <w:tmpl w:val="29CCE08C"/>
    <w:lvl w:ilvl="0" w:tplc="240A0003">
      <w:start w:val="1"/>
      <w:numFmt w:val="bullet"/>
      <w:lvlText w:val="o"/>
      <w:lvlJc w:val="left"/>
      <w:pPr>
        <w:ind w:left="360" w:hanging="360"/>
      </w:pPr>
      <w:rPr>
        <w:rFonts w:ascii="Courier New" w:hAnsi="Courier New" w:cs="Courier New"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5052A6C"/>
    <w:multiLevelType w:val="hybridMultilevel"/>
    <w:tmpl w:val="6EA8AAE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8A2226A"/>
    <w:multiLevelType w:val="hybridMultilevel"/>
    <w:tmpl w:val="F3A6F2C2"/>
    <w:lvl w:ilvl="0" w:tplc="E2F0A038">
      <w:numFmt w:val="bullet"/>
      <w:lvlText w:val="•"/>
      <w:lvlJc w:val="left"/>
      <w:pPr>
        <w:ind w:left="704" w:hanging="420"/>
      </w:pPr>
      <w:rPr>
        <w:rFonts w:ascii="Verdana" w:eastAsia="Times New Roman" w:hAnsi="Verdana" w:cs="Times New Roman"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35" w15:restartNumberingAfterBreak="0">
    <w:nsid w:val="7A46273A"/>
    <w:multiLevelType w:val="hybridMultilevel"/>
    <w:tmpl w:val="D18EAB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7D812014"/>
    <w:multiLevelType w:val="hybridMultilevel"/>
    <w:tmpl w:val="B812403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37" w15:restartNumberingAfterBreak="0">
    <w:nsid w:val="7E4E374B"/>
    <w:multiLevelType w:val="hybridMultilevel"/>
    <w:tmpl w:val="D8BAFB1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6"/>
  </w:num>
  <w:num w:numId="2">
    <w:abstractNumId w:val="29"/>
  </w:num>
  <w:num w:numId="3">
    <w:abstractNumId w:val="19"/>
  </w:num>
  <w:num w:numId="4">
    <w:abstractNumId w:val="20"/>
  </w:num>
  <w:num w:numId="5">
    <w:abstractNumId w:val="0"/>
  </w:num>
  <w:num w:numId="6">
    <w:abstractNumId w:val="5"/>
  </w:num>
  <w:num w:numId="7">
    <w:abstractNumId w:val="21"/>
  </w:num>
  <w:num w:numId="8">
    <w:abstractNumId w:val="33"/>
  </w:num>
  <w:num w:numId="9">
    <w:abstractNumId w:val="30"/>
  </w:num>
  <w:num w:numId="10">
    <w:abstractNumId w:val="23"/>
  </w:num>
  <w:num w:numId="11">
    <w:abstractNumId w:val="13"/>
  </w:num>
  <w:num w:numId="12">
    <w:abstractNumId w:val="29"/>
  </w:num>
  <w:num w:numId="13">
    <w:abstractNumId w:val="25"/>
  </w:num>
  <w:num w:numId="14">
    <w:abstractNumId w:val="26"/>
  </w:num>
  <w:num w:numId="15">
    <w:abstractNumId w:val="31"/>
  </w:num>
  <w:num w:numId="16">
    <w:abstractNumId w:val="1"/>
  </w:num>
  <w:num w:numId="17">
    <w:abstractNumId w:val="8"/>
  </w:num>
  <w:num w:numId="18">
    <w:abstractNumId w:val="4"/>
  </w:num>
  <w:num w:numId="19">
    <w:abstractNumId w:val="9"/>
  </w:num>
  <w:num w:numId="20">
    <w:abstractNumId w:val="11"/>
  </w:num>
  <w:num w:numId="21">
    <w:abstractNumId w:val="12"/>
  </w:num>
  <w:num w:numId="22">
    <w:abstractNumId w:val="17"/>
  </w:num>
  <w:num w:numId="23">
    <w:abstractNumId w:val="9"/>
  </w:num>
  <w:num w:numId="24">
    <w:abstractNumId w:val="10"/>
  </w:num>
  <w:num w:numId="25">
    <w:abstractNumId w:val="7"/>
  </w:num>
  <w:num w:numId="26">
    <w:abstractNumId w:val="14"/>
  </w:num>
  <w:num w:numId="27">
    <w:abstractNumId w:val="36"/>
  </w:num>
  <w:num w:numId="28">
    <w:abstractNumId w:val="2"/>
  </w:num>
  <w:num w:numId="29">
    <w:abstractNumId w:val="32"/>
  </w:num>
  <w:num w:numId="30">
    <w:abstractNumId w:val="34"/>
  </w:num>
  <w:num w:numId="31">
    <w:abstractNumId w:val="37"/>
  </w:num>
  <w:num w:numId="32">
    <w:abstractNumId w:val="6"/>
  </w:num>
  <w:num w:numId="33">
    <w:abstractNumId w:val="27"/>
  </w:num>
  <w:num w:numId="34">
    <w:abstractNumId w:val="28"/>
  </w:num>
  <w:num w:numId="35">
    <w:abstractNumId w:val="18"/>
  </w:num>
  <w:num w:numId="36">
    <w:abstractNumId w:val="35"/>
  </w:num>
  <w:num w:numId="37">
    <w:abstractNumId w:val="3"/>
  </w:num>
  <w:num w:numId="38">
    <w:abstractNumId w:val="22"/>
  </w:num>
  <w:num w:numId="39">
    <w:abstractNumId w:val="24"/>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83EA2"/>
    <w:rsid w:val="00000783"/>
    <w:rsid w:val="00001B50"/>
    <w:rsid w:val="000277AB"/>
    <w:rsid w:val="00045661"/>
    <w:rsid w:val="00053AE4"/>
    <w:rsid w:val="00054C8B"/>
    <w:rsid w:val="000739D1"/>
    <w:rsid w:val="00076105"/>
    <w:rsid w:val="00081035"/>
    <w:rsid w:val="000A1B86"/>
    <w:rsid w:val="000A60D0"/>
    <w:rsid w:val="000C1B0D"/>
    <w:rsid w:val="000C646C"/>
    <w:rsid w:val="000D72F1"/>
    <w:rsid w:val="000E4D13"/>
    <w:rsid w:val="000F5938"/>
    <w:rsid w:val="00105671"/>
    <w:rsid w:val="001127C1"/>
    <w:rsid w:val="00116373"/>
    <w:rsid w:val="0012455C"/>
    <w:rsid w:val="00126CBD"/>
    <w:rsid w:val="00133419"/>
    <w:rsid w:val="0014129C"/>
    <w:rsid w:val="00166088"/>
    <w:rsid w:val="00176446"/>
    <w:rsid w:val="00191AF6"/>
    <w:rsid w:val="0019535F"/>
    <w:rsid w:val="001C0B37"/>
    <w:rsid w:val="001C4507"/>
    <w:rsid w:val="001C7EBF"/>
    <w:rsid w:val="001F1AA9"/>
    <w:rsid w:val="001F4460"/>
    <w:rsid w:val="0020186C"/>
    <w:rsid w:val="002033CE"/>
    <w:rsid w:val="00206008"/>
    <w:rsid w:val="002068DB"/>
    <w:rsid w:val="0021324C"/>
    <w:rsid w:val="002156F8"/>
    <w:rsid w:val="00240296"/>
    <w:rsid w:val="002431C4"/>
    <w:rsid w:val="00243F19"/>
    <w:rsid w:val="00251933"/>
    <w:rsid w:val="00255B96"/>
    <w:rsid w:val="0026729E"/>
    <w:rsid w:val="00271C5A"/>
    <w:rsid w:val="00274852"/>
    <w:rsid w:val="00275CD6"/>
    <w:rsid w:val="00276500"/>
    <w:rsid w:val="00282829"/>
    <w:rsid w:val="002B3D0A"/>
    <w:rsid w:val="002B5722"/>
    <w:rsid w:val="002C1D45"/>
    <w:rsid w:val="002C3D75"/>
    <w:rsid w:val="002D0D01"/>
    <w:rsid w:val="002D19C8"/>
    <w:rsid w:val="002E362E"/>
    <w:rsid w:val="002F1926"/>
    <w:rsid w:val="002F2B06"/>
    <w:rsid w:val="002F3D4E"/>
    <w:rsid w:val="003000D9"/>
    <w:rsid w:val="003155D9"/>
    <w:rsid w:val="0032249A"/>
    <w:rsid w:val="0032576B"/>
    <w:rsid w:val="003325B0"/>
    <w:rsid w:val="00350EF9"/>
    <w:rsid w:val="0036484F"/>
    <w:rsid w:val="00371316"/>
    <w:rsid w:val="003768D7"/>
    <w:rsid w:val="00377E51"/>
    <w:rsid w:val="00381C85"/>
    <w:rsid w:val="003830E1"/>
    <w:rsid w:val="003835A5"/>
    <w:rsid w:val="00393CCC"/>
    <w:rsid w:val="003A70E7"/>
    <w:rsid w:val="003B4CE1"/>
    <w:rsid w:val="003E5062"/>
    <w:rsid w:val="003F273D"/>
    <w:rsid w:val="003F5215"/>
    <w:rsid w:val="003F7D25"/>
    <w:rsid w:val="004038E4"/>
    <w:rsid w:val="00411CD3"/>
    <w:rsid w:val="00426A9F"/>
    <w:rsid w:val="00430E6D"/>
    <w:rsid w:val="004337AD"/>
    <w:rsid w:val="00444A88"/>
    <w:rsid w:val="00445FD7"/>
    <w:rsid w:val="00454620"/>
    <w:rsid w:val="00460228"/>
    <w:rsid w:val="004618EF"/>
    <w:rsid w:val="00462278"/>
    <w:rsid w:val="0047032E"/>
    <w:rsid w:val="004765B9"/>
    <w:rsid w:val="004917FC"/>
    <w:rsid w:val="004A0C6E"/>
    <w:rsid w:val="004B05D2"/>
    <w:rsid w:val="004B4097"/>
    <w:rsid w:val="004B4B93"/>
    <w:rsid w:val="004D4B1C"/>
    <w:rsid w:val="00500917"/>
    <w:rsid w:val="0050337B"/>
    <w:rsid w:val="0051101E"/>
    <w:rsid w:val="00511B43"/>
    <w:rsid w:val="00512138"/>
    <w:rsid w:val="00514E2D"/>
    <w:rsid w:val="005249F9"/>
    <w:rsid w:val="005252EE"/>
    <w:rsid w:val="00533445"/>
    <w:rsid w:val="00537D90"/>
    <w:rsid w:val="005579F1"/>
    <w:rsid w:val="00563061"/>
    <w:rsid w:val="0057083C"/>
    <w:rsid w:val="00575E88"/>
    <w:rsid w:val="005951BC"/>
    <w:rsid w:val="00595407"/>
    <w:rsid w:val="005972CF"/>
    <w:rsid w:val="005A73C0"/>
    <w:rsid w:val="005C7EAD"/>
    <w:rsid w:val="005D3A96"/>
    <w:rsid w:val="005F7287"/>
    <w:rsid w:val="006139CF"/>
    <w:rsid w:val="0063419F"/>
    <w:rsid w:val="00641479"/>
    <w:rsid w:val="00643AB6"/>
    <w:rsid w:val="00677E75"/>
    <w:rsid w:val="00682B24"/>
    <w:rsid w:val="00695AFD"/>
    <w:rsid w:val="006C0C1C"/>
    <w:rsid w:val="006C30F2"/>
    <w:rsid w:val="006D09D6"/>
    <w:rsid w:val="006D5243"/>
    <w:rsid w:val="00703AEF"/>
    <w:rsid w:val="00707431"/>
    <w:rsid w:val="00734C48"/>
    <w:rsid w:val="00741A92"/>
    <w:rsid w:val="007549EF"/>
    <w:rsid w:val="0076374A"/>
    <w:rsid w:val="00771202"/>
    <w:rsid w:val="00784EE7"/>
    <w:rsid w:val="00793EBE"/>
    <w:rsid w:val="007A14CA"/>
    <w:rsid w:val="007B04CB"/>
    <w:rsid w:val="007B67D5"/>
    <w:rsid w:val="007C4454"/>
    <w:rsid w:val="007C4B8F"/>
    <w:rsid w:val="007C719E"/>
    <w:rsid w:val="007D73DF"/>
    <w:rsid w:val="007E0709"/>
    <w:rsid w:val="007E3051"/>
    <w:rsid w:val="007E67D8"/>
    <w:rsid w:val="00815504"/>
    <w:rsid w:val="00816796"/>
    <w:rsid w:val="00823F84"/>
    <w:rsid w:val="00837A32"/>
    <w:rsid w:val="00843806"/>
    <w:rsid w:val="0086749B"/>
    <w:rsid w:val="0087140F"/>
    <w:rsid w:val="008C7026"/>
    <w:rsid w:val="008E03AC"/>
    <w:rsid w:val="008F0CB8"/>
    <w:rsid w:val="008F6729"/>
    <w:rsid w:val="00902930"/>
    <w:rsid w:val="00910926"/>
    <w:rsid w:val="00910C1C"/>
    <w:rsid w:val="00914FF0"/>
    <w:rsid w:val="00917D2E"/>
    <w:rsid w:val="00922EB4"/>
    <w:rsid w:val="009460DC"/>
    <w:rsid w:val="00961362"/>
    <w:rsid w:val="00983B53"/>
    <w:rsid w:val="009A1C39"/>
    <w:rsid w:val="009A48F8"/>
    <w:rsid w:val="009A730D"/>
    <w:rsid w:val="009B0574"/>
    <w:rsid w:val="009B0B66"/>
    <w:rsid w:val="009B2A14"/>
    <w:rsid w:val="009B72CB"/>
    <w:rsid w:val="009C5F73"/>
    <w:rsid w:val="009C7253"/>
    <w:rsid w:val="009D1266"/>
    <w:rsid w:val="009D5C90"/>
    <w:rsid w:val="009E2CFC"/>
    <w:rsid w:val="009F1FEB"/>
    <w:rsid w:val="009F2ABB"/>
    <w:rsid w:val="00A03324"/>
    <w:rsid w:val="00A10B8E"/>
    <w:rsid w:val="00A252F3"/>
    <w:rsid w:val="00A339C8"/>
    <w:rsid w:val="00A368E2"/>
    <w:rsid w:val="00A36B18"/>
    <w:rsid w:val="00A46F23"/>
    <w:rsid w:val="00A527A7"/>
    <w:rsid w:val="00A5451D"/>
    <w:rsid w:val="00A60FFA"/>
    <w:rsid w:val="00A62500"/>
    <w:rsid w:val="00A64D86"/>
    <w:rsid w:val="00A66BF4"/>
    <w:rsid w:val="00A66FB5"/>
    <w:rsid w:val="00A7798B"/>
    <w:rsid w:val="00A80602"/>
    <w:rsid w:val="00A83EA2"/>
    <w:rsid w:val="00A92775"/>
    <w:rsid w:val="00A95872"/>
    <w:rsid w:val="00A96620"/>
    <w:rsid w:val="00AA4745"/>
    <w:rsid w:val="00AA5870"/>
    <w:rsid w:val="00AA5C0F"/>
    <w:rsid w:val="00AB4D40"/>
    <w:rsid w:val="00AC2417"/>
    <w:rsid w:val="00AC6DEC"/>
    <w:rsid w:val="00AD7B0A"/>
    <w:rsid w:val="00AE23A9"/>
    <w:rsid w:val="00AE3E80"/>
    <w:rsid w:val="00B30963"/>
    <w:rsid w:val="00B37A11"/>
    <w:rsid w:val="00B449D4"/>
    <w:rsid w:val="00B55579"/>
    <w:rsid w:val="00B624B7"/>
    <w:rsid w:val="00B642D1"/>
    <w:rsid w:val="00B6711C"/>
    <w:rsid w:val="00B7198C"/>
    <w:rsid w:val="00B858D7"/>
    <w:rsid w:val="00B923EA"/>
    <w:rsid w:val="00B933A2"/>
    <w:rsid w:val="00BA1531"/>
    <w:rsid w:val="00BB0B4B"/>
    <w:rsid w:val="00BC558E"/>
    <w:rsid w:val="00BD2D26"/>
    <w:rsid w:val="00BE0CC9"/>
    <w:rsid w:val="00BE3F7B"/>
    <w:rsid w:val="00C01F85"/>
    <w:rsid w:val="00C312DA"/>
    <w:rsid w:val="00C37EFE"/>
    <w:rsid w:val="00C40EC2"/>
    <w:rsid w:val="00C444D3"/>
    <w:rsid w:val="00C454C4"/>
    <w:rsid w:val="00C5518F"/>
    <w:rsid w:val="00C57BCE"/>
    <w:rsid w:val="00C611F2"/>
    <w:rsid w:val="00C62234"/>
    <w:rsid w:val="00C64F85"/>
    <w:rsid w:val="00C70783"/>
    <w:rsid w:val="00C90CC0"/>
    <w:rsid w:val="00C943C7"/>
    <w:rsid w:val="00CA2E91"/>
    <w:rsid w:val="00CC118A"/>
    <w:rsid w:val="00CD2C6D"/>
    <w:rsid w:val="00CE404E"/>
    <w:rsid w:val="00CF0F25"/>
    <w:rsid w:val="00D2636A"/>
    <w:rsid w:val="00D413B0"/>
    <w:rsid w:val="00D471B7"/>
    <w:rsid w:val="00D52D83"/>
    <w:rsid w:val="00D70E63"/>
    <w:rsid w:val="00D80D58"/>
    <w:rsid w:val="00D812E8"/>
    <w:rsid w:val="00D82A3B"/>
    <w:rsid w:val="00D82EC6"/>
    <w:rsid w:val="00D9076C"/>
    <w:rsid w:val="00D90A47"/>
    <w:rsid w:val="00D91523"/>
    <w:rsid w:val="00D929CD"/>
    <w:rsid w:val="00D94920"/>
    <w:rsid w:val="00D9726D"/>
    <w:rsid w:val="00DB19EA"/>
    <w:rsid w:val="00DC2F89"/>
    <w:rsid w:val="00DF7C64"/>
    <w:rsid w:val="00DF7F79"/>
    <w:rsid w:val="00E0281A"/>
    <w:rsid w:val="00E07880"/>
    <w:rsid w:val="00E20F16"/>
    <w:rsid w:val="00E22B20"/>
    <w:rsid w:val="00E4029E"/>
    <w:rsid w:val="00E413C3"/>
    <w:rsid w:val="00E43535"/>
    <w:rsid w:val="00E534C8"/>
    <w:rsid w:val="00E65FE0"/>
    <w:rsid w:val="00E77EB0"/>
    <w:rsid w:val="00E822BC"/>
    <w:rsid w:val="00E83FDF"/>
    <w:rsid w:val="00E845EF"/>
    <w:rsid w:val="00E85EA2"/>
    <w:rsid w:val="00E909F9"/>
    <w:rsid w:val="00E927E3"/>
    <w:rsid w:val="00EE7E73"/>
    <w:rsid w:val="00EF0280"/>
    <w:rsid w:val="00F01769"/>
    <w:rsid w:val="00F01A96"/>
    <w:rsid w:val="00F04F79"/>
    <w:rsid w:val="00F054ED"/>
    <w:rsid w:val="00F07850"/>
    <w:rsid w:val="00F178AC"/>
    <w:rsid w:val="00F22219"/>
    <w:rsid w:val="00F310EA"/>
    <w:rsid w:val="00F35649"/>
    <w:rsid w:val="00F43605"/>
    <w:rsid w:val="00F816DE"/>
    <w:rsid w:val="00F90350"/>
    <w:rsid w:val="00FA50F9"/>
    <w:rsid w:val="00FA6DAF"/>
    <w:rsid w:val="00FB475F"/>
    <w:rsid w:val="00FB6E9C"/>
    <w:rsid w:val="00FC412E"/>
    <w:rsid w:val="00FE2237"/>
    <w:rsid w:val="00FE32D2"/>
    <w:rsid w:val="00FE37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77E54D8"/>
  <w15:docId w15:val="{24170345-15F6-47AE-8DB4-9AB0C7568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3F84"/>
    <w:rPr>
      <w:rFonts w:ascii="Times New Roman" w:eastAsia="Times New Roman" w:hAnsi="Times New Roman"/>
      <w:sz w:val="24"/>
      <w:szCs w:val="24"/>
      <w:lang w:val="es-ES" w:eastAsia="es-ES"/>
    </w:rPr>
  </w:style>
  <w:style w:type="paragraph" w:styleId="Ttulo1">
    <w:name w:val="heading 1"/>
    <w:basedOn w:val="Prrafodelista"/>
    <w:next w:val="Normal"/>
    <w:link w:val="Ttulo1Car"/>
    <w:qFormat/>
    <w:rsid w:val="00823F84"/>
    <w:pPr>
      <w:numPr>
        <w:numId w:val="2"/>
      </w:numPr>
      <w:jc w:val="center"/>
      <w:outlineLvl w:val="0"/>
    </w:pPr>
    <w:rPr>
      <w:rFonts w:ascii="Arial" w:hAnsi="Arial" w:cs="Arial"/>
      <w:b/>
      <w:sz w:val="22"/>
      <w:szCs w:val="22"/>
    </w:rPr>
  </w:style>
  <w:style w:type="paragraph" w:styleId="Ttulo2">
    <w:name w:val="heading 2"/>
    <w:basedOn w:val="Ttulo1"/>
    <w:next w:val="Normal"/>
    <w:link w:val="Ttulo2Car"/>
    <w:qFormat/>
    <w:rsid w:val="00823F84"/>
    <w:pPr>
      <w:numPr>
        <w:numId w:val="0"/>
      </w:numPr>
      <w:jc w:val="lef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83EA2"/>
    <w:pPr>
      <w:tabs>
        <w:tab w:val="center" w:pos="4419"/>
        <w:tab w:val="right" w:pos="8838"/>
      </w:tabs>
    </w:pPr>
  </w:style>
  <w:style w:type="character" w:customStyle="1" w:styleId="EncabezadoCar">
    <w:name w:val="Encabezado Car"/>
    <w:basedOn w:val="Fuentedeprrafopredeter"/>
    <w:link w:val="Encabezado"/>
    <w:uiPriority w:val="99"/>
    <w:rsid w:val="00A83EA2"/>
  </w:style>
  <w:style w:type="paragraph" w:styleId="Piedepgina">
    <w:name w:val="footer"/>
    <w:basedOn w:val="Normal"/>
    <w:link w:val="PiedepginaCar"/>
    <w:uiPriority w:val="99"/>
    <w:unhideWhenUsed/>
    <w:rsid w:val="00A83EA2"/>
    <w:pPr>
      <w:tabs>
        <w:tab w:val="center" w:pos="4419"/>
        <w:tab w:val="right" w:pos="8838"/>
      </w:tabs>
    </w:pPr>
  </w:style>
  <w:style w:type="character" w:customStyle="1" w:styleId="PiedepginaCar">
    <w:name w:val="Pie de página Car"/>
    <w:basedOn w:val="Fuentedeprrafopredeter"/>
    <w:link w:val="Piedepgina"/>
    <w:uiPriority w:val="99"/>
    <w:rsid w:val="00A83EA2"/>
  </w:style>
  <w:style w:type="paragraph" w:styleId="Textodeglobo">
    <w:name w:val="Balloon Text"/>
    <w:basedOn w:val="Normal"/>
    <w:link w:val="TextodegloboCar"/>
    <w:uiPriority w:val="99"/>
    <w:semiHidden/>
    <w:unhideWhenUsed/>
    <w:rsid w:val="00A83EA2"/>
    <w:rPr>
      <w:rFonts w:ascii="Tahoma" w:hAnsi="Tahoma" w:cs="Tahoma"/>
      <w:sz w:val="16"/>
      <w:szCs w:val="16"/>
    </w:rPr>
  </w:style>
  <w:style w:type="character" w:customStyle="1" w:styleId="TextodegloboCar">
    <w:name w:val="Texto de globo Car"/>
    <w:link w:val="Textodeglobo"/>
    <w:uiPriority w:val="99"/>
    <w:semiHidden/>
    <w:rsid w:val="00A83EA2"/>
    <w:rPr>
      <w:rFonts w:ascii="Tahoma" w:hAnsi="Tahoma" w:cs="Tahoma"/>
      <w:sz w:val="16"/>
      <w:szCs w:val="16"/>
    </w:rPr>
  </w:style>
  <w:style w:type="character" w:styleId="Hipervnculo">
    <w:name w:val="Hyperlink"/>
    <w:uiPriority w:val="99"/>
    <w:unhideWhenUsed/>
    <w:rsid w:val="00A83EA2"/>
    <w:rPr>
      <w:color w:val="0000FF"/>
      <w:u w:val="single"/>
    </w:rPr>
  </w:style>
  <w:style w:type="character" w:customStyle="1" w:styleId="Ttulo1Car">
    <w:name w:val="Título 1 Car"/>
    <w:link w:val="Ttulo1"/>
    <w:rsid w:val="00823F84"/>
    <w:rPr>
      <w:rFonts w:ascii="Arial" w:eastAsia="Times New Roman" w:hAnsi="Arial" w:cs="Arial"/>
      <w:b/>
      <w:lang w:val="es-ES" w:eastAsia="es-ES"/>
    </w:rPr>
  </w:style>
  <w:style w:type="character" w:customStyle="1" w:styleId="Ttulo2Car">
    <w:name w:val="Título 2 Car"/>
    <w:link w:val="Ttulo2"/>
    <w:rsid w:val="00823F84"/>
    <w:rPr>
      <w:rFonts w:ascii="Arial" w:eastAsia="Times New Roman" w:hAnsi="Arial" w:cs="Arial"/>
      <w:b/>
      <w:lang w:val="es-ES" w:eastAsia="es-ES"/>
    </w:rPr>
  </w:style>
  <w:style w:type="paragraph" w:styleId="Prrafodelista">
    <w:name w:val="List Paragraph"/>
    <w:basedOn w:val="Normal"/>
    <w:link w:val="PrrafodelistaCar"/>
    <w:uiPriority w:val="34"/>
    <w:qFormat/>
    <w:rsid w:val="00823F84"/>
    <w:pPr>
      <w:ind w:left="720"/>
      <w:contextualSpacing/>
    </w:pPr>
  </w:style>
  <w:style w:type="table" w:styleId="Tablaconcuadrcula">
    <w:name w:val="Table Grid"/>
    <w:basedOn w:val="Tablanormal"/>
    <w:uiPriority w:val="59"/>
    <w:rsid w:val="00E909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uiPriority w:val="99"/>
    <w:semiHidden/>
    <w:unhideWhenUsed/>
    <w:rsid w:val="00CA2E91"/>
    <w:rPr>
      <w:sz w:val="16"/>
      <w:szCs w:val="16"/>
    </w:rPr>
  </w:style>
  <w:style w:type="paragraph" w:styleId="Textocomentario">
    <w:name w:val="annotation text"/>
    <w:basedOn w:val="Normal"/>
    <w:link w:val="TextocomentarioCar"/>
    <w:uiPriority w:val="99"/>
    <w:semiHidden/>
    <w:unhideWhenUsed/>
    <w:rsid w:val="00CA2E91"/>
    <w:rPr>
      <w:sz w:val="20"/>
      <w:szCs w:val="20"/>
    </w:rPr>
  </w:style>
  <w:style w:type="character" w:customStyle="1" w:styleId="TextocomentarioCar">
    <w:name w:val="Texto comentario Car"/>
    <w:link w:val="Textocomentario"/>
    <w:uiPriority w:val="99"/>
    <w:semiHidden/>
    <w:rsid w:val="00CA2E9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CA2E91"/>
    <w:rPr>
      <w:b/>
      <w:bCs/>
    </w:rPr>
  </w:style>
  <w:style w:type="character" w:customStyle="1" w:styleId="AsuntodelcomentarioCar">
    <w:name w:val="Asunto del comentario Car"/>
    <w:link w:val="Asuntodelcomentario"/>
    <w:uiPriority w:val="99"/>
    <w:semiHidden/>
    <w:rsid w:val="00CA2E91"/>
    <w:rPr>
      <w:rFonts w:ascii="Times New Roman" w:eastAsia="Times New Roman" w:hAnsi="Times New Roman" w:cs="Times New Roman"/>
      <w:b/>
      <w:bCs/>
      <w:sz w:val="20"/>
      <w:szCs w:val="20"/>
      <w:lang w:val="es-ES" w:eastAsia="es-ES"/>
    </w:rPr>
  </w:style>
  <w:style w:type="character" w:customStyle="1" w:styleId="PrrafodelistaCar">
    <w:name w:val="Párrafo de lista Car"/>
    <w:link w:val="Prrafodelista"/>
    <w:uiPriority w:val="34"/>
    <w:rsid w:val="00A36B18"/>
    <w:rPr>
      <w:rFonts w:ascii="Times New Roman" w:eastAsia="Times New Roman" w:hAnsi="Times New Roman" w:cs="Times New Roman"/>
      <w:sz w:val="24"/>
      <w:szCs w:val="24"/>
      <w:lang w:val="es-ES" w:eastAsia="es-ES"/>
    </w:rPr>
  </w:style>
  <w:style w:type="paragraph" w:customStyle="1" w:styleId="Default">
    <w:name w:val="Default"/>
    <w:uiPriority w:val="99"/>
    <w:rsid w:val="002C3D75"/>
    <w:pPr>
      <w:autoSpaceDE w:val="0"/>
      <w:autoSpaceDN w:val="0"/>
      <w:adjustRightInd w:val="0"/>
    </w:pPr>
    <w:rPr>
      <w:rFonts w:eastAsia="Times New Roman" w:cs="Calibri"/>
      <w:color w:val="000000"/>
      <w:sz w:val="24"/>
      <w:szCs w:val="24"/>
      <w:lang w:val="es-ES" w:eastAsia="es-ES"/>
    </w:rPr>
  </w:style>
  <w:style w:type="paragraph" w:styleId="NormalWeb">
    <w:name w:val="Normal (Web)"/>
    <w:basedOn w:val="Normal"/>
    <w:uiPriority w:val="99"/>
    <w:unhideWhenUsed/>
    <w:rsid w:val="002156F8"/>
    <w:pPr>
      <w:spacing w:before="100" w:beforeAutospacing="1" w:after="100" w:afterAutospacing="1"/>
    </w:pPr>
    <w:rPr>
      <w:rFonts w:ascii="Verdana" w:hAnsi="Verdana"/>
      <w:sz w:val="20"/>
      <w:szCs w:val="20"/>
      <w:lang w:val="es-CO" w:eastAsia="es-CO"/>
    </w:rPr>
  </w:style>
  <w:style w:type="paragraph" w:styleId="Listaconnmeros">
    <w:name w:val="List Number"/>
    <w:basedOn w:val="Normal"/>
    <w:uiPriority w:val="99"/>
    <w:semiHidden/>
    <w:unhideWhenUsed/>
    <w:rsid w:val="002156F8"/>
    <w:pPr>
      <w:numPr>
        <w:numId w:val="19"/>
      </w:numPr>
      <w:tabs>
        <w:tab w:val="num" w:pos="360"/>
      </w:tabs>
      <w:spacing w:after="200" w:line="276" w:lineRule="auto"/>
      <w:ind w:left="0" w:firstLine="0"/>
      <w:contextualSpacing/>
    </w:pPr>
    <w:rPr>
      <w:rFonts w:ascii="Calibri" w:eastAsia="MS Mincho" w:hAnsi="Calibri"/>
      <w:sz w:val="22"/>
      <w:szCs w:val="22"/>
      <w:lang w:val="es-CO" w:eastAsia="es-CO"/>
    </w:rPr>
  </w:style>
  <w:style w:type="paragraph" w:customStyle="1" w:styleId="textovietas">
    <w:name w:val="texto viñetas"/>
    <w:basedOn w:val="Normal"/>
    <w:uiPriority w:val="99"/>
    <w:semiHidden/>
    <w:rsid w:val="002156F8"/>
    <w:pPr>
      <w:autoSpaceDE w:val="0"/>
      <w:autoSpaceDN w:val="0"/>
      <w:adjustRightInd w:val="0"/>
      <w:spacing w:before="57" w:line="288" w:lineRule="auto"/>
      <w:ind w:left="360" w:hanging="360"/>
      <w:jc w:val="both"/>
    </w:pPr>
    <w:rPr>
      <w:rFonts w:ascii="Franklin Gothic Book" w:eastAsia="MS Mincho" w:hAnsi="Franklin Gothic Book" w:cs="Franklin Gothic Book"/>
      <w:color w:val="000000"/>
      <w:sz w:val="21"/>
      <w:szCs w:val="21"/>
      <w:lang w:val="es-ES_tradnl" w:eastAsia="es-CO"/>
    </w:rPr>
  </w:style>
  <w:style w:type="paragraph" w:customStyle="1" w:styleId="textoinstrucautores">
    <w:name w:val="texto instruc autores"/>
    <w:basedOn w:val="Normal"/>
    <w:uiPriority w:val="99"/>
    <w:semiHidden/>
    <w:rsid w:val="002156F8"/>
    <w:pPr>
      <w:autoSpaceDE w:val="0"/>
      <w:autoSpaceDN w:val="0"/>
      <w:adjustRightInd w:val="0"/>
      <w:spacing w:before="57" w:line="288" w:lineRule="auto"/>
      <w:jc w:val="both"/>
    </w:pPr>
    <w:rPr>
      <w:rFonts w:ascii="Franklin Gothic Book" w:eastAsia="MS Mincho" w:hAnsi="Franklin Gothic Book" w:cs="Franklin Gothic Book"/>
      <w:color w:val="000000"/>
      <w:sz w:val="21"/>
      <w:szCs w:val="21"/>
      <w:lang w:val="es-ES_tradnl" w:eastAsia="es-CO"/>
    </w:rPr>
  </w:style>
  <w:style w:type="paragraph" w:customStyle="1" w:styleId="SUBTITULO2">
    <w:name w:val="SUBTITULO 2"/>
    <w:basedOn w:val="Normal"/>
    <w:uiPriority w:val="99"/>
    <w:semiHidden/>
    <w:rsid w:val="002156F8"/>
    <w:pPr>
      <w:tabs>
        <w:tab w:val="left" w:pos="320"/>
      </w:tabs>
      <w:autoSpaceDE w:val="0"/>
      <w:autoSpaceDN w:val="0"/>
      <w:adjustRightInd w:val="0"/>
      <w:spacing w:before="170" w:after="57" w:line="288" w:lineRule="auto"/>
      <w:ind w:left="300" w:hanging="300"/>
    </w:pPr>
    <w:rPr>
      <w:rFonts w:ascii="Franklin Gothic Medium" w:eastAsia="MS Mincho" w:hAnsi="Franklin Gothic Medium" w:cs="Franklin Gothic Medium"/>
      <w:color w:val="000000"/>
      <w:sz w:val="21"/>
      <w:szCs w:val="21"/>
      <w:lang w:val="es-ES_tradnl" w:eastAsia="es-CO"/>
    </w:rPr>
  </w:style>
  <w:style w:type="paragraph" w:customStyle="1" w:styleId="References">
    <w:name w:val="References"/>
    <w:basedOn w:val="Listaconnmeros"/>
    <w:uiPriority w:val="99"/>
    <w:semiHidden/>
    <w:rsid w:val="002156F8"/>
    <w:pPr>
      <w:numPr>
        <w:numId w:val="0"/>
      </w:numPr>
      <w:tabs>
        <w:tab w:val="num" w:pos="502"/>
      </w:tabs>
      <w:spacing w:after="0" w:line="240" w:lineRule="auto"/>
      <w:ind w:left="502" w:hanging="360"/>
      <w:contextualSpacing w:val="0"/>
      <w:jc w:val="both"/>
    </w:pPr>
    <w:rPr>
      <w:rFonts w:ascii="Times New Roman" w:eastAsia="Times New Roman" w:hAnsi="Times New Roman"/>
      <w:sz w:val="16"/>
      <w:szCs w:val="20"/>
      <w:lang w:val="en-US" w:eastAsia="en-US"/>
    </w:rPr>
  </w:style>
  <w:style w:type="paragraph" w:customStyle="1" w:styleId="Text">
    <w:name w:val="Text"/>
    <w:basedOn w:val="Normal"/>
    <w:uiPriority w:val="99"/>
    <w:semiHidden/>
    <w:rsid w:val="002156F8"/>
    <w:pPr>
      <w:widowControl w:val="0"/>
      <w:spacing w:line="252" w:lineRule="auto"/>
      <w:ind w:firstLine="240"/>
      <w:jc w:val="both"/>
    </w:pPr>
    <w:rPr>
      <w:sz w:val="20"/>
      <w:szCs w:val="20"/>
      <w:lang w:val="en-US" w:eastAsia="en-US"/>
    </w:rPr>
  </w:style>
  <w:style w:type="character" w:customStyle="1" w:styleId="apple-converted-space">
    <w:name w:val="apple-converted-space"/>
    <w:basedOn w:val="Fuentedeprrafopredeter"/>
    <w:rsid w:val="00682B24"/>
  </w:style>
  <w:style w:type="paragraph" w:customStyle="1" w:styleId="parrafovietado1">
    <w:name w:val="parrafo viñetado 1"/>
    <w:basedOn w:val="Normal"/>
    <w:rsid w:val="008E03AC"/>
    <w:pPr>
      <w:numPr>
        <w:numId w:val="37"/>
      </w:numPr>
      <w:spacing w:before="120" w:after="120"/>
      <w:jc w:val="both"/>
    </w:pPr>
  </w:style>
  <w:style w:type="paragraph" w:customStyle="1" w:styleId="parrafonumeradox">
    <w:name w:val="parrafo numerado x"/>
    <w:basedOn w:val="Normal"/>
    <w:rsid w:val="008E03AC"/>
    <w:pPr>
      <w:tabs>
        <w:tab w:val="num" w:pos="360"/>
      </w:tabs>
      <w:spacing w:before="120" w:after="120"/>
      <w:ind w:left="360" w:hanging="360"/>
      <w:jc w:val="both"/>
    </w:pPr>
    <w:rPr>
      <w:rFonts w:cs="Arial"/>
      <w:szCs w:val="22"/>
    </w:rPr>
  </w:style>
  <w:style w:type="paragraph" w:customStyle="1" w:styleId="item1">
    <w:name w:val="item1"/>
    <w:basedOn w:val="Normal"/>
    <w:rsid w:val="008E03AC"/>
    <w:pPr>
      <w:widowControl w:val="0"/>
      <w:ind w:left="709" w:hanging="709"/>
      <w:jc w:val="both"/>
    </w:pPr>
    <w:rPr>
      <w:szCs w:val="20"/>
      <w:lang w:val="es-ES_tradnl"/>
    </w:rPr>
  </w:style>
  <w:style w:type="paragraph" w:styleId="Revisin">
    <w:name w:val="Revision"/>
    <w:hidden/>
    <w:uiPriority w:val="99"/>
    <w:semiHidden/>
    <w:rsid w:val="00A95872"/>
    <w:rPr>
      <w:rFonts w:ascii="Times New Roman" w:eastAsia="Times New Roman" w:hAnsi="Times New Roman"/>
      <w:sz w:val="24"/>
      <w:szCs w:val="24"/>
      <w:lang w:val="es-ES" w:eastAsia="es-ES"/>
    </w:rPr>
  </w:style>
  <w:style w:type="character" w:styleId="Mencinsinresolver">
    <w:name w:val="Unresolved Mention"/>
    <w:basedOn w:val="Fuentedeprrafopredeter"/>
    <w:uiPriority w:val="99"/>
    <w:semiHidden/>
    <w:unhideWhenUsed/>
    <w:rsid w:val="0051213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371467">
      <w:bodyDiv w:val="1"/>
      <w:marLeft w:val="0"/>
      <w:marRight w:val="0"/>
      <w:marTop w:val="0"/>
      <w:marBottom w:val="0"/>
      <w:divBdr>
        <w:top w:val="none" w:sz="0" w:space="0" w:color="auto"/>
        <w:left w:val="none" w:sz="0" w:space="0" w:color="auto"/>
        <w:bottom w:val="none" w:sz="0" w:space="0" w:color="auto"/>
        <w:right w:val="none" w:sz="0" w:space="0" w:color="auto"/>
      </w:divBdr>
    </w:div>
    <w:div w:id="1130129201">
      <w:bodyDiv w:val="1"/>
      <w:marLeft w:val="0"/>
      <w:marRight w:val="0"/>
      <w:marTop w:val="0"/>
      <w:marBottom w:val="0"/>
      <w:divBdr>
        <w:top w:val="none" w:sz="0" w:space="0" w:color="auto"/>
        <w:left w:val="none" w:sz="0" w:space="0" w:color="auto"/>
        <w:bottom w:val="none" w:sz="0" w:space="0" w:color="auto"/>
        <w:right w:val="none" w:sz="0" w:space="0" w:color="auto"/>
      </w:divBdr>
    </w:div>
    <w:div w:id="1402826703">
      <w:bodyDiv w:val="1"/>
      <w:marLeft w:val="0"/>
      <w:marRight w:val="0"/>
      <w:marTop w:val="0"/>
      <w:marBottom w:val="0"/>
      <w:divBdr>
        <w:top w:val="none" w:sz="0" w:space="0" w:color="auto"/>
        <w:left w:val="none" w:sz="0" w:space="0" w:color="auto"/>
        <w:bottom w:val="none" w:sz="0" w:space="0" w:color="auto"/>
        <w:right w:val="none" w:sz="0" w:space="0" w:color="auto"/>
      </w:divBdr>
    </w:div>
    <w:div w:id="213486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royectos.ing.telecomunicaciones@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2014-11-11T00:00:00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343F16-2BC3-4F78-9D3F-E6BF5DD4C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1602</Words>
  <Characters>8815</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PRÁCTICAS EMPRESARIALES</vt:lpstr>
    </vt:vector>
  </TitlesOfParts>
  <Company>Hewlett-Packard Company</Company>
  <LinksUpToDate>false</LinksUpToDate>
  <CharactersWithSpaces>10397</CharactersWithSpaces>
  <SharedDoc>false</SharedDoc>
  <HLinks>
    <vt:vector size="12" baseType="variant">
      <vt:variant>
        <vt:i4>3735607</vt:i4>
      </vt:variant>
      <vt:variant>
        <vt:i4>3</vt:i4>
      </vt:variant>
      <vt:variant>
        <vt:i4>0</vt:i4>
      </vt:variant>
      <vt:variant>
        <vt:i4>5</vt:i4>
      </vt:variant>
      <vt:variant>
        <vt:lpwstr>http://bibliotecabmanga.ustabuca.edu.co/bibliotecabmanga/asesoria-de-trabajos-de-grado-</vt:lpwstr>
      </vt:variant>
      <vt:variant>
        <vt:lpwstr/>
      </vt:variant>
      <vt:variant>
        <vt:i4>5242955</vt:i4>
      </vt:variant>
      <vt:variant>
        <vt:i4>0</vt:i4>
      </vt:variant>
      <vt:variant>
        <vt:i4>0</vt:i4>
      </vt:variant>
      <vt:variant>
        <vt:i4>5</vt:i4>
      </vt:variant>
      <vt:variant>
        <vt:lpwstr>http://www.ieee.org/documents/ieeecitationref.pdf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PRÁCTICAS EMPRESARIALES</dc:title>
  <dc:subject/>
  <dc:creator>Funcionario USTA</dc:creator>
  <cp:keywords/>
  <cp:lastModifiedBy>rodolfo.sanchez</cp:lastModifiedBy>
  <cp:revision>7</cp:revision>
  <dcterms:created xsi:type="dcterms:W3CDTF">2018-03-06T13:11:00Z</dcterms:created>
  <dcterms:modified xsi:type="dcterms:W3CDTF">2018-03-21T04:17:00Z</dcterms:modified>
</cp:coreProperties>
</file>